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878" w:rsidRPr="002259CB" w:rsidRDefault="002259CB">
      <w:pPr>
        <w:spacing w:before="55" w:line="275" w:lineRule="exact"/>
        <w:ind w:left="156"/>
        <w:rPr>
          <w:b/>
          <w:sz w:val="20"/>
          <w:szCs w:val="20"/>
        </w:rPr>
      </w:pPr>
      <w:r w:rsidRPr="002259CB">
        <w:rPr>
          <w:b/>
          <w:sz w:val="20"/>
          <w:szCs w:val="20"/>
        </w:rPr>
        <w:t xml:space="preserve">Name _____________________________________________    </w:t>
      </w:r>
      <w:r w:rsidR="009B39F7" w:rsidRPr="002259CB">
        <w:rPr>
          <w:b/>
          <w:sz w:val="20"/>
          <w:szCs w:val="20"/>
        </w:rPr>
        <w:t>AP Biology</w:t>
      </w:r>
      <w:r w:rsidRPr="002259CB">
        <w:rPr>
          <w:b/>
          <w:sz w:val="20"/>
          <w:szCs w:val="20"/>
        </w:rPr>
        <w:t xml:space="preserve">         Mrs. Javon</w:t>
      </w:r>
    </w:p>
    <w:p w:rsidR="001D7878" w:rsidRPr="002259CB" w:rsidRDefault="001D7878">
      <w:pPr>
        <w:pStyle w:val="BodyText"/>
        <w:spacing w:before="4"/>
        <w:rPr>
          <w:b/>
          <w:sz w:val="20"/>
          <w:szCs w:val="20"/>
        </w:rPr>
      </w:pPr>
    </w:p>
    <w:p w:rsidR="001D7878" w:rsidRPr="002259CB" w:rsidRDefault="002259CB">
      <w:pPr>
        <w:spacing w:before="53" w:line="249" w:lineRule="auto"/>
        <w:ind w:left="1717" w:right="1707" w:firstLine="516"/>
        <w:rPr>
          <w:rFonts w:ascii="Tahoma"/>
          <w:b/>
          <w:sz w:val="20"/>
          <w:szCs w:val="20"/>
        </w:rPr>
      </w:pPr>
      <w:r w:rsidRPr="002259CB">
        <w:rPr>
          <w:rFonts w:ascii="Tahoma"/>
          <w:b/>
          <w:sz w:val="20"/>
          <w:szCs w:val="20"/>
          <w:u w:val="single"/>
        </w:rPr>
        <w:t>Chapter 7 Active Reading Guide</w:t>
      </w:r>
    </w:p>
    <w:p w:rsidR="001D7878" w:rsidRPr="002259CB" w:rsidRDefault="001D7878">
      <w:pPr>
        <w:pStyle w:val="BodyText"/>
        <w:spacing w:before="5"/>
        <w:rPr>
          <w:sz w:val="20"/>
          <w:szCs w:val="20"/>
        </w:rPr>
      </w:pPr>
    </w:p>
    <w:p w:rsidR="001D7878" w:rsidRPr="002259CB" w:rsidRDefault="009B39F7">
      <w:pPr>
        <w:pStyle w:val="Heading1"/>
        <w:rPr>
          <w:sz w:val="20"/>
          <w:szCs w:val="20"/>
        </w:rPr>
      </w:pPr>
      <w:r w:rsidRPr="002259CB">
        <w:rPr>
          <w:sz w:val="20"/>
          <w:szCs w:val="20"/>
        </w:rPr>
        <w:t>Section 1</w:t>
      </w:r>
    </w:p>
    <w:p w:rsidR="001D7878" w:rsidRPr="002259CB" w:rsidRDefault="009B39F7">
      <w:pPr>
        <w:pStyle w:val="ListParagraph"/>
        <w:numPr>
          <w:ilvl w:val="0"/>
          <w:numId w:val="1"/>
        </w:numPr>
        <w:tabs>
          <w:tab w:val="left" w:pos="532"/>
        </w:tabs>
        <w:spacing w:line="273" w:lineRule="exact"/>
        <w:rPr>
          <w:sz w:val="20"/>
          <w:szCs w:val="20"/>
        </w:rPr>
      </w:pPr>
      <w:r w:rsidRPr="002259CB">
        <w:rPr>
          <w:sz w:val="20"/>
          <w:szCs w:val="20"/>
        </w:rPr>
        <w:t xml:space="preserve">Explain the difference between </w:t>
      </w:r>
      <w:r w:rsidRPr="002259CB">
        <w:rPr>
          <w:i/>
          <w:sz w:val="20"/>
          <w:szCs w:val="20"/>
        </w:rPr>
        <w:t xml:space="preserve">fermentation </w:t>
      </w:r>
      <w:r w:rsidRPr="002259CB">
        <w:rPr>
          <w:sz w:val="20"/>
          <w:szCs w:val="20"/>
        </w:rPr>
        <w:t xml:space="preserve">and </w:t>
      </w:r>
      <w:r w:rsidRPr="002259CB">
        <w:rPr>
          <w:i/>
          <w:sz w:val="20"/>
          <w:szCs w:val="20"/>
        </w:rPr>
        <w:t>cellular</w:t>
      </w:r>
      <w:r w:rsidRPr="002259CB">
        <w:rPr>
          <w:i/>
          <w:spacing w:val="-5"/>
          <w:sz w:val="20"/>
          <w:szCs w:val="20"/>
        </w:rPr>
        <w:t xml:space="preserve"> </w:t>
      </w:r>
      <w:r w:rsidRPr="002259CB">
        <w:rPr>
          <w:i/>
          <w:sz w:val="20"/>
          <w:szCs w:val="20"/>
        </w:rPr>
        <w:t>respiration</w:t>
      </w:r>
      <w:r w:rsidRPr="002259CB">
        <w:rPr>
          <w:sz w:val="20"/>
          <w:szCs w:val="20"/>
        </w:rPr>
        <w:t>.</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ListParagraph"/>
        <w:numPr>
          <w:ilvl w:val="0"/>
          <w:numId w:val="1"/>
        </w:numPr>
        <w:tabs>
          <w:tab w:val="left" w:pos="532"/>
        </w:tabs>
        <w:spacing w:line="242" w:lineRule="auto"/>
        <w:ind w:right="420"/>
        <w:rPr>
          <w:sz w:val="20"/>
          <w:szCs w:val="20"/>
        </w:rPr>
      </w:pPr>
      <w:r w:rsidRPr="002259CB">
        <w:rPr>
          <w:sz w:val="20"/>
          <w:szCs w:val="20"/>
        </w:rPr>
        <w:t>Give the formula (with names) for the catabolic degradation of glucose by cellular respiration.</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6"/>
        <w:rPr>
          <w:sz w:val="20"/>
          <w:szCs w:val="20"/>
        </w:rPr>
      </w:pPr>
    </w:p>
    <w:p w:rsidR="001D7878" w:rsidRPr="002259CB" w:rsidRDefault="009B39F7">
      <w:pPr>
        <w:pStyle w:val="ListParagraph"/>
        <w:numPr>
          <w:ilvl w:val="0"/>
          <w:numId w:val="1"/>
        </w:numPr>
        <w:tabs>
          <w:tab w:val="left" w:pos="532"/>
        </w:tabs>
        <w:ind w:right="647"/>
        <w:rPr>
          <w:sz w:val="20"/>
          <w:szCs w:val="20"/>
        </w:rPr>
      </w:pPr>
      <w:r w:rsidRPr="002259CB">
        <w:rPr>
          <w:sz w:val="20"/>
          <w:szCs w:val="20"/>
        </w:rPr>
        <w:t xml:space="preserve">Both cellular respiration and photosynthesis are </w:t>
      </w:r>
      <w:r w:rsidRPr="002259CB">
        <w:rPr>
          <w:i/>
          <w:sz w:val="20"/>
          <w:szCs w:val="20"/>
        </w:rPr>
        <w:t>redox reactions</w:t>
      </w:r>
      <w:r w:rsidRPr="002259CB">
        <w:rPr>
          <w:sz w:val="20"/>
          <w:szCs w:val="20"/>
        </w:rPr>
        <w:t>. In redox, reactions pay attention to the flow of electrons. What is the difference between oxidation and reduction?</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8"/>
        <w:rPr>
          <w:sz w:val="20"/>
          <w:szCs w:val="20"/>
        </w:rPr>
      </w:pPr>
    </w:p>
    <w:p w:rsidR="001D7878" w:rsidRPr="002259CB" w:rsidRDefault="009B39F7">
      <w:pPr>
        <w:pStyle w:val="ListParagraph"/>
        <w:numPr>
          <w:ilvl w:val="0"/>
          <w:numId w:val="1"/>
        </w:numPr>
        <w:tabs>
          <w:tab w:val="left" w:pos="532"/>
        </w:tabs>
        <w:spacing w:line="274" w:lineRule="exact"/>
        <w:ind w:right="154"/>
        <w:rPr>
          <w:sz w:val="20"/>
          <w:szCs w:val="20"/>
        </w:rPr>
      </w:pPr>
      <w:r w:rsidRPr="002259CB">
        <w:rPr>
          <w:sz w:val="20"/>
          <w:szCs w:val="20"/>
        </w:rPr>
        <w:t>The following is a generalized formula for a redox reaction. Draw an arrow showing which component (X or Y) is oxidized and which is reduced.</w:t>
      </w:r>
    </w:p>
    <w:p w:rsidR="001D7878" w:rsidRPr="002259CB" w:rsidRDefault="001D7878">
      <w:pPr>
        <w:pStyle w:val="BodyText"/>
        <w:spacing w:before="10"/>
        <w:rPr>
          <w:sz w:val="20"/>
          <w:szCs w:val="20"/>
        </w:rPr>
      </w:pPr>
    </w:p>
    <w:p w:rsidR="001D7878" w:rsidRPr="002259CB" w:rsidRDefault="009B39F7">
      <w:pPr>
        <w:ind w:left="532" w:right="1707"/>
        <w:rPr>
          <w:b/>
          <w:sz w:val="20"/>
          <w:szCs w:val="20"/>
        </w:rPr>
      </w:pPr>
      <w:proofErr w:type="spellStart"/>
      <w:r w:rsidRPr="002259CB">
        <w:rPr>
          <w:b/>
          <w:sz w:val="20"/>
          <w:szCs w:val="20"/>
        </w:rPr>
        <w:t>X</w:t>
      </w:r>
      <w:r w:rsidRPr="002259CB">
        <w:rPr>
          <w:b/>
          <w:i/>
          <w:sz w:val="20"/>
          <w:szCs w:val="20"/>
        </w:rPr>
        <w:t>e</w:t>
      </w:r>
      <w:proofErr w:type="spellEnd"/>
      <w:r w:rsidRPr="002259CB">
        <w:rPr>
          <w:b/>
          <w:position w:val="15"/>
          <w:sz w:val="20"/>
          <w:szCs w:val="20"/>
        </w:rPr>
        <w:t xml:space="preserve">– </w:t>
      </w:r>
      <w:r w:rsidRPr="002259CB">
        <w:rPr>
          <w:b/>
          <w:sz w:val="20"/>
          <w:szCs w:val="20"/>
        </w:rPr>
        <w:t xml:space="preserve">+ Y </w:t>
      </w:r>
      <w:r w:rsidRPr="002259CB">
        <w:rPr>
          <w:rFonts w:ascii="Wingdings" w:hAnsi="Wingdings"/>
          <w:w w:val="80"/>
          <w:sz w:val="20"/>
          <w:szCs w:val="20"/>
        </w:rPr>
        <w:t></w:t>
      </w:r>
      <w:r w:rsidRPr="002259CB">
        <w:rPr>
          <w:rFonts w:ascii="Wingdings" w:hAnsi="Wingdings"/>
          <w:w w:val="80"/>
          <w:sz w:val="20"/>
          <w:szCs w:val="20"/>
        </w:rPr>
        <w:t></w:t>
      </w:r>
      <w:r w:rsidRPr="002259CB">
        <w:rPr>
          <w:rFonts w:ascii="Times New Roman" w:hAnsi="Times New Roman"/>
          <w:w w:val="80"/>
          <w:sz w:val="20"/>
          <w:szCs w:val="20"/>
        </w:rPr>
        <w:t xml:space="preserve"> </w:t>
      </w:r>
      <w:r w:rsidRPr="002259CB">
        <w:rPr>
          <w:b/>
          <w:sz w:val="20"/>
          <w:szCs w:val="20"/>
        </w:rPr>
        <w:t>X + Y</w:t>
      </w:r>
      <w:r w:rsidRPr="002259CB">
        <w:rPr>
          <w:b/>
          <w:i/>
          <w:sz w:val="20"/>
          <w:szCs w:val="20"/>
        </w:rPr>
        <w:t>e</w:t>
      </w:r>
      <w:r w:rsidRPr="002259CB">
        <w:rPr>
          <w:b/>
          <w:position w:val="15"/>
          <w:sz w:val="20"/>
          <w:szCs w:val="20"/>
        </w:rPr>
        <w:t>–</w:t>
      </w:r>
    </w:p>
    <w:p w:rsidR="001D7878" w:rsidRPr="002259CB" w:rsidRDefault="001D7878">
      <w:pPr>
        <w:pStyle w:val="BodyText"/>
        <w:spacing w:before="9"/>
        <w:rPr>
          <w:b/>
          <w:sz w:val="20"/>
          <w:szCs w:val="20"/>
        </w:rPr>
      </w:pPr>
    </w:p>
    <w:p w:rsidR="001D7878" w:rsidRPr="002259CB" w:rsidRDefault="009B39F7">
      <w:pPr>
        <w:pStyle w:val="BodyText"/>
        <w:tabs>
          <w:tab w:val="left" w:pos="1466"/>
          <w:tab w:val="left" w:pos="6909"/>
        </w:tabs>
        <w:spacing w:before="70"/>
        <w:ind w:left="532" w:right="167"/>
        <w:rPr>
          <w:sz w:val="20"/>
          <w:szCs w:val="20"/>
        </w:rPr>
      </w:pPr>
      <w:r w:rsidRPr="002259CB">
        <w:rPr>
          <w:sz w:val="20"/>
          <w:szCs w:val="20"/>
          <w:u w:val="single"/>
        </w:rPr>
        <w:t xml:space="preserve"> </w:t>
      </w:r>
      <w:r w:rsidRPr="002259CB">
        <w:rPr>
          <w:sz w:val="20"/>
          <w:szCs w:val="20"/>
          <w:u w:val="single"/>
        </w:rPr>
        <w:tab/>
      </w:r>
      <w:r w:rsidRPr="002259CB">
        <w:rPr>
          <w:sz w:val="20"/>
          <w:szCs w:val="20"/>
        </w:rPr>
        <w:t xml:space="preserve"> is the reducing agent in this reaction, and</w:t>
      </w:r>
      <w:r w:rsidRPr="002259CB">
        <w:rPr>
          <w:sz w:val="20"/>
          <w:szCs w:val="20"/>
          <w:u w:val="single"/>
        </w:rPr>
        <w:tab/>
      </w:r>
      <w:r w:rsidRPr="002259CB">
        <w:rPr>
          <w:sz w:val="20"/>
          <w:szCs w:val="20"/>
        </w:rPr>
        <w:t xml:space="preserve">is the oxidizing </w:t>
      </w:r>
      <w:proofErr w:type="gramStart"/>
      <w:r w:rsidRPr="002259CB">
        <w:rPr>
          <w:sz w:val="20"/>
          <w:szCs w:val="20"/>
        </w:rPr>
        <w:t>agent.</w:t>
      </w:r>
      <w:proofErr w:type="gramEnd"/>
    </w:p>
    <w:p w:rsidR="001D7878" w:rsidRPr="002259CB" w:rsidRDefault="001D7878">
      <w:pPr>
        <w:pStyle w:val="BodyText"/>
        <w:spacing w:before="7"/>
        <w:rPr>
          <w:sz w:val="20"/>
          <w:szCs w:val="20"/>
        </w:rPr>
      </w:pPr>
    </w:p>
    <w:p w:rsidR="001D7878" w:rsidRPr="002259CB" w:rsidRDefault="009B39F7">
      <w:pPr>
        <w:pStyle w:val="ListParagraph"/>
        <w:numPr>
          <w:ilvl w:val="0"/>
          <w:numId w:val="1"/>
        </w:numPr>
        <w:tabs>
          <w:tab w:val="left" w:pos="532"/>
        </w:tabs>
        <w:ind w:right="221"/>
        <w:rPr>
          <w:sz w:val="20"/>
          <w:szCs w:val="20"/>
        </w:rPr>
      </w:pPr>
      <w:r w:rsidRPr="002259CB">
        <w:rPr>
          <w:sz w:val="20"/>
          <w:szCs w:val="20"/>
        </w:rPr>
        <w:t xml:space="preserve">In cellular respiration, electrons are not transferred directly from glucose to oxygen. Following the movement of hydrogens allows you to follow the flow of electrons. The hydrogens are held in the cell temporarily by what electron carrier? What </w:t>
      </w:r>
      <w:r w:rsidRPr="002259CB">
        <w:rPr>
          <w:i/>
          <w:sz w:val="20"/>
          <w:szCs w:val="20"/>
        </w:rPr>
        <w:t xml:space="preserve">electron carrier </w:t>
      </w:r>
      <w:r w:rsidRPr="002259CB">
        <w:rPr>
          <w:sz w:val="20"/>
          <w:szCs w:val="20"/>
        </w:rPr>
        <w:t>is hydrogen transferred to</w:t>
      </w:r>
      <w:r w:rsidRPr="002259CB">
        <w:rPr>
          <w:spacing w:val="-1"/>
          <w:sz w:val="20"/>
          <w:szCs w:val="20"/>
        </w:rPr>
        <w:t xml:space="preserve"> </w:t>
      </w:r>
      <w:r w:rsidRPr="002259CB">
        <w:rPr>
          <w:sz w:val="20"/>
          <w:szCs w:val="20"/>
        </w:rPr>
        <w:t>first?</w:t>
      </w: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ListParagraph"/>
        <w:numPr>
          <w:ilvl w:val="0"/>
          <w:numId w:val="1"/>
        </w:numPr>
        <w:tabs>
          <w:tab w:val="left" w:pos="532"/>
        </w:tabs>
        <w:rPr>
          <w:sz w:val="20"/>
          <w:szCs w:val="20"/>
        </w:rPr>
      </w:pPr>
      <w:r w:rsidRPr="002259CB">
        <w:rPr>
          <w:sz w:val="20"/>
          <w:szCs w:val="20"/>
        </w:rPr>
        <w:t>Describe what happens when NAD</w:t>
      </w:r>
      <w:r w:rsidRPr="002259CB">
        <w:rPr>
          <w:position w:val="11"/>
          <w:sz w:val="20"/>
          <w:szCs w:val="20"/>
        </w:rPr>
        <w:t xml:space="preserve">+ </w:t>
      </w:r>
      <w:r w:rsidRPr="002259CB">
        <w:rPr>
          <w:sz w:val="20"/>
          <w:szCs w:val="20"/>
        </w:rPr>
        <w:t>is reduced.  What enzyme is</w:t>
      </w:r>
      <w:r w:rsidRPr="002259CB">
        <w:rPr>
          <w:spacing w:val="-3"/>
          <w:sz w:val="20"/>
          <w:szCs w:val="20"/>
        </w:rPr>
        <w:t xml:space="preserve"> </w:t>
      </w:r>
      <w:r w:rsidRPr="002259CB">
        <w:rPr>
          <w:sz w:val="20"/>
          <w:szCs w:val="20"/>
        </w:rPr>
        <w:t>involved?</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ListParagraph"/>
        <w:numPr>
          <w:ilvl w:val="0"/>
          <w:numId w:val="1"/>
        </w:numPr>
        <w:tabs>
          <w:tab w:val="left" w:pos="532"/>
        </w:tabs>
        <w:ind w:right="380"/>
        <w:rPr>
          <w:sz w:val="20"/>
          <w:szCs w:val="20"/>
        </w:rPr>
      </w:pPr>
      <w:r w:rsidRPr="002259CB">
        <w:rPr>
          <w:sz w:val="20"/>
          <w:szCs w:val="20"/>
        </w:rPr>
        <w:t>It is essential for you to understand the concept of oxidation/reduction and energy transfer. For the following pair, which molecule is the oxidized form, and which is reduced? Which molecule holds higher potential energy? Which is lower in potential energy?</w:t>
      </w:r>
    </w:p>
    <w:p w:rsidR="001D7878" w:rsidRPr="002259CB" w:rsidRDefault="001D7878">
      <w:pPr>
        <w:pStyle w:val="BodyText"/>
        <w:spacing w:before="1"/>
        <w:rPr>
          <w:sz w:val="20"/>
          <w:szCs w:val="20"/>
        </w:rPr>
      </w:pPr>
    </w:p>
    <w:p w:rsidR="001D7878" w:rsidRPr="002259CB" w:rsidRDefault="009B39F7">
      <w:pPr>
        <w:tabs>
          <w:tab w:val="left" w:pos="3555"/>
          <w:tab w:val="left" w:pos="8895"/>
        </w:tabs>
        <w:spacing w:before="79"/>
        <w:ind w:left="2692" w:right="167"/>
        <w:rPr>
          <w:sz w:val="20"/>
          <w:szCs w:val="20"/>
        </w:rPr>
      </w:pPr>
      <w:r w:rsidRPr="002259CB">
        <w:rPr>
          <w:sz w:val="20"/>
          <w:szCs w:val="20"/>
        </w:rPr>
        <w:t>NAD</w:t>
      </w:r>
      <w:r w:rsidRPr="002259CB">
        <w:rPr>
          <w:position w:val="11"/>
          <w:sz w:val="20"/>
          <w:szCs w:val="20"/>
        </w:rPr>
        <w:t>+</w:t>
      </w:r>
      <w:r w:rsidRPr="002259CB">
        <w:rPr>
          <w:position w:val="11"/>
          <w:sz w:val="20"/>
          <w:szCs w:val="20"/>
        </w:rPr>
        <w:tab/>
      </w:r>
      <w:r w:rsidRPr="002259CB">
        <w:rPr>
          <w:w w:val="99"/>
          <w:position w:val="11"/>
          <w:sz w:val="20"/>
          <w:szCs w:val="20"/>
          <w:u w:val="single"/>
        </w:rPr>
        <w:t xml:space="preserve"> </w:t>
      </w:r>
      <w:r w:rsidRPr="002259CB">
        <w:rPr>
          <w:position w:val="11"/>
          <w:sz w:val="20"/>
          <w:szCs w:val="20"/>
          <w:u w:val="single"/>
        </w:rPr>
        <w:tab/>
      </w: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BodyText"/>
        <w:tabs>
          <w:tab w:val="left" w:pos="8895"/>
        </w:tabs>
        <w:spacing w:before="1"/>
        <w:ind w:left="2692" w:right="167"/>
        <w:rPr>
          <w:sz w:val="20"/>
          <w:szCs w:val="20"/>
        </w:rPr>
      </w:pPr>
      <w:r w:rsidRPr="002259CB">
        <w:rPr>
          <w:sz w:val="20"/>
          <w:szCs w:val="20"/>
        </w:rPr>
        <w:t xml:space="preserve">NADH  </w:t>
      </w:r>
      <w:r w:rsidRPr="002259CB">
        <w:rPr>
          <w:spacing w:val="-17"/>
          <w:sz w:val="20"/>
          <w:szCs w:val="20"/>
        </w:rPr>
        <w:t xml:space="preserve">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rsidP="002259CB">
      <w:pPr>
        <w:pStyle w:val="ListParagraph"/>
        <w:numPr>
          <w:ilvl w:val="0"/>
          <w:numId w:val="1"/>
        </w:numPr>
        <w:tabs>
          <w:tab w:val="left" w:pos="532"/>
        </w:tabs>
        <w:spacing w:before="69"/>
        <w:rPr>
          <w:sz w:val="20"/>
          <w:szCs w:val="20"/>
        </w:rPr>
      </w:pPr>
      <w:r w:rsidRPr="002259CB">
        <w:rPr>
          <w:sz w:val="20"/>
          <w:szCs w:val="20"/>
        </w:rPr>
        <w:t xml:space="preserve">What is the function of the </w:t>
      </w:r>
      <w:r w:rsidRPr="002259CB">
        <w:rPr>
          <w:i/>
          <w:sz w:val="20"/>
          <w:szCs w:val="20"/>
        </w:rPr>
        <w:t xml:space="preserve">electron transport chain </w:t>
      </w:r>
      <w:r w:rsidRPr="002259CB">
        <w:rPr>
          <w:sz w:val="20"/>
          <w:szCs w:val="20"/>
        </w:rPr>
        <w:t>in cellular</w:t>
      </w:r>
      <w:r w:rsidRPr="002259CB">
        <w:rPr>
          <w:spacing w:val="-2"/>
          <w:sz w:val="20"/>
          <w:szCs w:val="20"/>
        </w:rPr>
        <w:t xml:space="preserve"> </w:t>
      </w:r>
      <w:r w:rsidRPr="002259CB">
        <w:rPr>
          <w:sz w:val="20"/>
          <w:szCs w:val="20"/>
        </w:rPr>
        <w:t>respiration?</w:t>
      </w:r>
    </w:p>
    <w:p w:rsidR="001D7878" w:rsidRDefault="001D7878">
      <w:pPr>
        <w:pStyle w:val="BodyText"/>
        <w:spacing w:before="2"/>
        <w:rPr>
          <w:sz w:val="20"/>
          <w:szCs w:val="20"/>
        </w:rPr>
      </w:pPr>
    </w:p>
    <w:p w:rsidR="002259CB" w:rsidRDefault="002259CB">
      <w:pPr>
        <w:pStyle w:val="BodyText"/>
        <w:spacing w:before="2"/>
        <w:rPr>
          <w:sz w:val="20"/>
          <w:szCs w:val="20"/>
        </w:rPr>
      </w:pPr>
    </w:p>
    <w:p w:rsidR="002259CB" w:rsidRDefault="002259CB">
      <w:pPr>
        <w:pStyle w:val="BodyText"/>
        <w:spacing w:before="2"/>
        <w:rPr>
          <w:sz w:val="20"/>
          <w:szCs w:val="20"/>
        </w:rPr>
      </w:pPr>
    </w:p>
    <w:p w:rsidR="002259CB" w:rsidRPr="002259CB" w:rsidRDefault="002259CB">
      <w:pPr>
        <w:pStyle w:val="BodyText"/>
        <w:spacing w:before="2"/>
        <w:rPr>
          <w:sz w:val="20"/>
          <w:szCs w:val="20"/>
        </w:rPr>
      </w:pPr>
    </w:p>
    <w:p w:rsidR="001D7878" w:rsidRPr="002259CB" w:rsidRDefault="009B39F7">
      <w:pPr>
        <w:pStyle w:val="ListParagraph"/>
        <w:numPr>
          <w:ilvl w:val="0"/>
          <w:numId w:val="1"/>
        </w:numPr>
        <w:tabs>
          <w:tab w:val="left" w:pos="532"/>
        </w:tabs>
        <w:rPr>
          <w:sz w:val="20"/>
          <w:szCs w:val="20"/>
        </w:rPr>
      </w:pPr>
      <w:r w:rsidRPr="002259CB">
        <w:rPr>
          <w:sz w:val="20"/>
          <w:szCs w:val="20"/>
        </w:rPr>
        <w:t>Electron transport involves a series of electron carriers.</w:t>
      </w:r>
    </w:p>
    <w:p w:rsidR="001D7878" w:rsidRPr="002259CB" w:rsidRDefault="001D7878">
      <w:pPr>
        <w:pStyle w:val="BodyText"/>
        <w:rPr>
          <w:sz w:val="20"/>
          <w:szCs w:val="20"/>
        </w:rPr>
      </w:pPr>
    </w:p>
    <w:p w:rsidR="001D7878" w:rsidRPr="002259CB" w:rsidRDefault="009B39F7">
      <w:pPr>
        <w:pStyle w:val="ListParagraph"/>
        <w:numPr>
          <w:ilvl w:val="1"/>
          <w:numId w:val="1"/>
        </w:numPr>
        <w:tabs>
          <w:tab w:val="left" w:pos="964"/>
          <w:tab w:val="left" w:pos="5715"/>
          <w:tab w:val="left" w:pos="9053"/>
        </w:tabs>
        <w:rPr>
          <w:sz w:val="20"/>
          <w:szCs w:val="20"/>
        </w:rPr>
      </w:pPr>
      <w:r w:rsidRPr="002259CB">
        <w:rPr>
          <w:sz w:val="20"/>
          <w:szCs w:val="20"/>
        </w:rPr>
        <w:t>Where are these found in eukaryotic cells?</w:t>
      </w:r>
      <w:r w:rsidRPr="002259CB">
        <w:rPr>
          <w:sz w:val="20"/>
          <w:szCs w:val="20"/>
        </w:rPr>
        <w:tab/>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1"/>
          <w:numId w:val="1"/>
        </w:numPr>
        <w:tabs>
          <w:tab w:val="left" w:pos="964"/>
          <w:tab w:val="left" w:pos="9053"/>
        </w:tabs>
        <w:spacing w:before="69"/>
        <w:rPr>
          <w:sz w:val="20"/>
          <w:szCs w:val="20"/>
        </w:rPr>
      </w:pPr>
      <w:r w:rsidRPr="002259CB">
        <w:rPr>
          <w:sz w:val="20"/>
          <w:szCs w:val="20"/>
        </w:rPr>
        <w:t>Where are these found in prokaryotic</w:t>
      </w:r>
      <w:r w:rsidRPr="002259CB">
        <w:rPr>
          <w:spacing w:val="-1"/>
          <w:sz w:val="20"/>
          <w:szCs w:val="20"/>
        </w:rPr>
        <w:t xml:space="preserve"> </w:t>
      </w:r>
      <w:r w:rsidRPr="002259CB">
        <w:rPr>
          <w:sz w:val="20"/>
          <w:szCs w:val="20"/>
        </w:rPr>
        <w:t xml:space="preserve">cells? </w:t>
      </w:r>
      <w:r w:rsidRPr="002259CB">
        <w:rPr>
          <w:spacing w:val="2"/>
          <w:sz w:val="20"/>
          <w:szCs w:val="20"/>
        </w:rPr>
        <w:t xml:space="preserve">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0"/>
          <w:numId w:val="1"/>
        </w:numPr>
        <w:tabs>
          <w:tab w:val="left" w:pos="532"/>
        </w:tabs>
        <w:spacing w:before="75" w:line="274" w:lineRule="exact"/>
        <w:ind w:right="420"/>
        <w:rPr>
          <w:sz w:val="20"/>
          <w:szCs w:val="20"/>
        </w:rPr>
      </w:pPr>
      <w:r w:rsidRPr="002259CB">
        <w:rPr>
          <w:sz w:val="20"/>
          <w:szCs w:val="20"/>
        </w:rPr>
        <w:t>What strongly electronegative atom, pulling electrons down the electron transport chain, is the final electron</w:t>
      </w:r>
      <w:r w:rsidRPr="002259CB">
        <w:rPr>
          <w:spacing w:val="-1"/>
          <w:sz w:val="20"/>
          <w:szCs w:val="20"/>
        </w:rPr>
        <w:t xml:space="preserve"> </w:t>
      </w:r>
      <w:r w:rsidRPr="002259CB">
        <w:rPr>
          <w:sz w:val="20"/>
          <w:szCs w:val="20"/>
        </w:rPr>
        <w:t>acceptor?</w:t>
      </w:r>
    </w:p>
    <w:p w:rsidR="001D7878" w:rsidRPr="002259CB" w:rsidRDefault="001D7878">
      <w:pPr>
        <w:pStyle w:val="BodyText"/>
        <w:spacing w:before="7"/>
        <w:rPr>
          <w:sz w:val="20"/>
          <w:szCs w:val="20"/>
        </w:rPr>
      </w:pPr>
    </w:p>
    <w:p w:rsidR="001D7878" w:rsidRPr="002259CB" w:rsidRDefault="009B39F7">
      <w:pPr>
        <w:pStyle w:val="ListParagraph"/>
        <w:numPr>
          <w:ilvl w:val="0"/>
          <w:numId w:val="1"/>
        </w:numPr>
        <w:tabs>
          <w:tab w:val="left" w:pos="532"/>
        </w:tabs>
        <w:ind w:right="101"/>
        <w:rPr>
          <w:sz w:val="20"/>
          <w:szCs w:val="20"/>
        </w:rPr>
      </w:pPr>
      <w:r w:rsidRPr="002259CB">
        <w:rPr>
          <w:sz w:val="20"/>
          <w:szCs w:val="20"/>
        </w:rPr>
        <w:t xml:space="preserve">Three types of </w:t>
      </w:r>
      <w:r w:rsidRPr="002259CB">
        <w:rPr>
          <w:i/>
          <w:sz w:val="20"/>
          <w:szCs w:val="20"/>
        </w:rPr>
        <w:t xml:space="preserve">phosphorylation </w:t>
      </w:r>
      <w:r w:rsidRPr="002259CB">
        <w:rPr>
          <w:sz w:val="20"/>
          <w:szCs w:val="20"/>
        </w:rPr>
        <w:t xml:space="preserve">(adding a phosphate) are covered in the text, and two of these occur in cellular respiration. Explain how the electron transport chain is utilized in </w:t>
      </w:r>
      <w:r w:rsidRPr="002259CB">
        <w:rPr>
          <w:i/>
          <w:sz w:val="20"/>
          <w:szCs w:val="20"/>
        </w:rPr>
        <w:t>oxidative</w:t>
      </w:r>
      <w:r w:rsidRPr="002259CB">
        <w:rPr>
          <w:i/>
          <w:spacing w:val="-2"/>
          <w:sz w:val="20"/>
          <w:szCs w:val="20"/>
        </w:rPr>
        <w:t xml:space="preserve"> </w:t>
      </w:r>
      <w:r w:rsidRPr="002259CB">
        <w:rPr>
          <w:i/>
          <w:sz w:val="20"/>
          <w:szCs w:val="20"/>
        </w:rPr>
        <w:t>phosphorylation</w:t>
      </w:r>
      <w:r w:rsidRPr="002259CB">
        <w:rPr>
          <w:sz w:val="20"/>
          <w:szCs w:val="20"/>
        </w:rPr>
        <w:t>.</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8"/>
        <w:rPr>
          <w:sz w:val="20"/>
          <w:szCs w:val="20"/>
        </w:rPr>
      </w:pPr>
    </w:p>
    <w:p w:rsidR="001D7878" w:rsidRDefault="009B39F7">
      <w:pPr>
        <w:pStyle w:val="ListParagraph"/>
        <w:numPr>
          <w:ilvl w:val="0"/>
          <w:numId w:val="1"/>
        </w:numPr>
        <w:tabs>
          <w:tab w:val="left" w:pos="532"/>
        </w:tabs>
        <w:spacing w:line="274" w:lineRule="exact"/>
        <w:ind w:right="154"/>
        <w:rPr>
          <w:sz w:val="20"/>
          <w:szCs w:val="20"/>
        </w:rPr>
      </w:pPr>
      <w:r w:rsidRPr="002259CB">
        <w:rPr>
          <w:sz w:val="20"/>
          <w:szCs w:val="20"/>
        </w:rPr>
        <w:t xml:space="preserve">The second form of phosphorylation is </w:t>
      </w:r>
      <w:r w:rsidRPr="002259CB">
        <w:rPr>
          <w:i/>
          <w:sz w:val="20"/>
          <w:szCs w:val="20"/>
        </w:rPr>
        <w:t>substrate level</w:t>
      </w:r>
      <w:r w:rsidRPr="002259CB">
        <w:rPr>
          <w:sz w:val="20"/>
          <w:szCs w:val="20"/>
        </w:rPr>
        <w:t>. Explain the direct transfer of a phosphate from an organic substrate to ADP to form</w:t>
      </w:r>
      <w:r w:rsidRPr="002259CB">
        <w:rPr>
          <w:spacing w:val="-1"/>
          <w:sz w:val="20"/>
          <w:szCs w:val="20"/>
        </w:rPr>
        <w:t xml:space="preserve"> </w:t>
      </w:r>
      <w:r w:rsidRPr="002259CB">
        <w:rPr>
          <w:sz w:val="20"/>
          <w:szCs w:val="20"/>
        </w:rPr>
        <w:t>ATP.</w:t>
      </w:r>
    </w:p>
    <w:p w:rsidR="002259CB" w:rsidRDefault="002259CB" w:rsidP="002259CB">
      <w:pPr>
        <w:tabs>
          <w:tab w:val="left" w:pos="532"/>
        </w:tabs>
        <w:spacing w:line="274" w:lineRule="exact"/>
        <w:ind w:right="154"/>
        <w:rPr>
          <w:sz w:val="20"/>
          <w:szCs w:val="20"/>
        </w:rPr>
      </w:pPr>
    </w:p>
    <w:p w:rsidR="002259CB" w:rsidRPr="002259CB" w:rsidRDefault="002259CB" w:rsidP="002259CB">
      <w:pPr>
        <w:tabs>
          <w:tab w:val="left" w:pos="532"/>
        </w:tabs>
        <w:spacing w:line="274" w:lineRule="exact"/>
        <w:ind w:right="154"/>
        <w:rPr>
          <w:sz w:val="20"/>
          <w:szCs w:val="20"/>
        </w:rPr>
      </w:pPr>
    </w:p>
    <w:p w:rsidR="001D7878" w:rsidRPr="002259CB" w:rsidRDefault="009B39F7">
      <w:pPr>
        <w:pStyle w:val="Heading1"/>
        <w:spacing w:before="41"/>
        <w:rPr>
          <w:sz w:val="20"/>
          <w:szCs w:val="20"/>
        </w:rPr>
      </w:pPr>
      <w:r w:rsidRPr="002259CB">
        <w:rPr>
          <w:sz w:val="20"/>
          <w:szCs w:val="20"/>
        </w:rPr>
        <w:t>Section 2</w:t>
      </w:r>
    </w:p>
    <w:p w:rsidR="001D7878" w:rsidRPr="002259CB" w:rsidRDefault="009B39F7">
      <w:pPr>
        <w:pStyle w:val="ListParagraph"/>
        <w:numPr>
          <w:ilvl w:val="0"/>
          <w:numId w:val="1"/>
        </w:numPr>
        <w:tabs>
          <w:tab w:val="left" w:pos="532"/>
        </w:tabs>
        <w:spacing w:line="273" w:lineRule="exact"/>
        <w:rPr>
          <w:sz w:val="20"/>
          <w:szCs w:val="20"/>
        </w:rPr>
      </w:pPr>
      <w:r w:rsidRPr="002259CB">
        <w:rPr>
          <w:sz w:val="20"/>
          <w:szCs w:val="20"/>
        </w:rPr>
        <w:t xml:space="preserve">What is the meaning of </w:t>
      </w:r>
      <w:r w:rsidRPr="002259CB">
        <w:rPr>
          <w:i/>
          <w:sz w:val="20"/>
          <w:szCs w:val="20"/>
        </w:rPr>
        <w:t>glycolysis</w:t>
      </w:r>
      <w:r w:rsidRPr="002259CB">
        <w:rPr>
          <w:sz w:val="20"/>
          <w:szCs w:val="20"/>
        </w:rPr>
        <w:t>?  What occurs in this step of cellular</w:t>
      </w:r>
      <w:r w:rsidRPr="002259CB">
        <w:rPr>
          <w:spacing w:val="-2"/>
          <w:sz w:val="20"/>
          <w:szCs w:val="20"/>
        </w:rPr>
        <w:t xml:space="preserve"> </w:t>
      </w:r>
      <w:r w:rsidRPr="002259CB">
        <w:rPr>
          <w:sz w:val="20"/>
          <w:szCs w:val="20"/>
        </w:rPr>
        <w:t>respiration?</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8"/>
        <w:rPr>
          <w:sz w:val="20"/>
          <w:szCs w:val="20"/>
        </w:rPr>
      </w:pPr>
    </w:p>
    <w:p w:rsidR="001D7878" w:rsidRPr="002259CB" w:rsidRDefault="009B39F7">
      <w:pPr>
        <w:pStyle w:val="ListParagraph"/>
        <w:numPr>
          <w:ilvl w:val="0"/>
          <w:numId w:val="1"/>
        </w:numPr>
        <w:tabs>
          <w:tab w:val="left" w:pos="532"/>
          <w:tab w:val="left" w:pos="4494"/>
          <w:tab w:val="left" w:pos="7909"/>
          <w:tab w:val="left" w:pos="9325"/>
        </w:tabs>
        <w:spacing w:line="274" w:lineRule="exact"/>
        <w:ind w:right="165"/>
        <w:rPr>
          <w:sz w:val="20"/>
          <w:szCs w:val="20"/>
        </w:rPr>
      </w:pPr>
      <w:r w:rsidRPr="002259CB">
        <w:rPr>
          <w:sz w:val="20"/>
          <w:szCs w:val="20"/>
        </w:rPr>
        <w:t>The starting product of glycolysis is the six-carbon sugar</w:t>
      </w:r>
      <w:r w:rsidRPr="002259CB">
        <w:rPr>
          <w:sz w:val="20"/>
          <w:szCs w:val="20"/>
          <w:u w:val="single"/>
        </w:rPr>
        <w:t xml:space="preserve"> </w:t>
      </w:r>
      <w:r w:rsidRPr="002259CB">
        <w:rPr>
          <w:sz w:val="20"/>
          <w:szCs w:val="20"/>
          <w:u w:val="single"/>
        </w:rPr>
        <w:tab/>
      </w:r>
      <w:r w:rsidRPr="002259CB">
        <w:rPr>
          <w:sz w:val="20"/>
          <w:szCs w:val="20"/>
        </w:rPr>
        <w:t>,</w:t>
      </w:r>
      <w:r w:rsidRPr="002259CB">
        <w:rPr>
          <w:spacing w:val="-1"/>
          <w:sz w:val="20"/>
          <w:szCs w:val="20"/>
        </w:rPr>
        <w:t xml:space="preserve"> </w:t>
      </w:r>
      <w:r w:rsidRPr="002259CB">
        <w:rPr>
          <w:sz w:val="20"/>
          <w:szCs w:val="20"/>
        </w:rPr>
        <w:t>and</w:t>
      </w:r>
      <w:r w:rsidRPr="002259CB">
        <w:rPr>
          <w:spacing w:val="-1"/>
          <w:sz w:val="20"/>
          <w:szCs w:val="20"/>
        </w:rPr>
        <w:t xml:space="preserve"> </w:t>
      </w:r>
      <w:r w:rsidRPr="002259CB">
        <w:rPr>
          <w:sz w:val="20"/>
          <w:szCs w:val="20"/>
        </w:rPr>
        <w:t>the ending products are two</w:t>
      </w:r>
      <w:r w:rsidRPr="002259CB">
        <w:rPr>
          <w:sz w:val="20"/>
          <w:szCs w:val="20"/>
          <w:u w:val="single"/>
        </w:rPr>
        <w:t xml:space="preserve"> </w:t>
      </w:r>
      <w:r w:rsidRPr="002259CB">
        <w:rPr>
          <w:sz w:val="20"/>
          <w:szCs w:val="20"/>
          <w:u w:val="single"/>
        </w:rPr>
        <w:tab/>
      </w:r>
      <w:r w:rsidRPr="002259CB">
        <w:rPr>
          <w:sz w:val="20"/>
          <w:szCs w:val="20"/>
        </w:rPr>
        <w:t>-carbon</w:t>
      </w:r>
      <w:r w:rsidRPr="002259CB">
        <w:rPr>
          <w:spacing w:val="-1"/>
          <w:sz w:val="20"/>
          <w:szCs w:val="20"/>
        </w:rPr>
        <w:t xml:space="preserve"> </w:t>
      </w:r>
      <w:r w:rsidRPr="002259CB">
        <w:rPr>
          <w:sz w:val="20"/>
          <w:szCs w:val="20"/>
        </w:rPr>
        <w:t>molecules of</w:t>
      </w:r>
      <w:r w:rsidRPr="002259CB">
        <w:rPr>
          <w:sz w:val="20"/>
          <w:szCs w:val="20"/>
          <w:u w:val="single"/>
        </w:rPr>
        <w:t xml:space="preserve"> </w:t>
      </w:r>
      <w:r w:rsidRPr="002259CB">
        <w:rPr>
          <w:sz w:val="20"/>
          <w:szCs w:val="20"/>
          <w:u w:val="single"/>
        </w:rPr>
        <w:tab/>
      </w:r>
      <w:r w:rsidRPr="002259CB">
        <w:rPr>
          <w:sz w:val="20"/>
          <w:szCs w:val="20"/>
          <w:u w:val="single"/>
        </w:rPr>
        <w:tab/>
      </w:r>
      <w:r w:rsidRPr="002259CB">
        <w:rPr>
          <w:sz w:val="20"/>
          <w:szCs w:val="20"/>
        </w:rPr>
        <w:t>.</w:t>
      </w:r>
    </w:p>
    <w:p w:rsidR="001D7878" w:rsidRPr="002259CB" w:rsidRDefault="001D7878">
      <w:pPr>
        <w:pStyle w:val="BodyText"/>
        <w:spacing w:before="7"/>
        <w:rPr>
          <w:sz w:val="20"/>
          <w:szCs w:val="20"/>
        </w:rPr>
      </w:pPr>
    </w:p>
    <w:p w:rsidR="001D7878" w:rsidRPr="002259CB" w:rsidRDefault="009B39F7">
      <w:pPr>
        <w:pStyle w:val="ListParagraph"/>
        <w:numPr>
          <w:ilvl w:val="0"/>
          <w:numId w:val="1"/>
        </w:numPr>
        <w:tabs>
          <w:tab w:val="left" w:pos="532"/>
        </w:tabs>
        <w:ind w:right="220"/>
        <w:rPr>
          <w:sz w:val="20"/>
          <w:szCs w:val="20"/>
        </w:rPr>
      </w:pPr>
      <w:r w:rsidRPr="002259CB">
        <w:rPr>
          <w:sz w:val="20"/>
          <w:szCs w:val="20"/>
        </w:rPr>
        <w:t xml:space="preserve">The ten individual steps of glycolysis can be divided into two stages: </w:t>
      </w:r>
      <w:r w:rsidRPr="002259CB">
        <w:rPr>
          <w:i/>
          <w:sz w:val="20"/>
          <w:szCs w:val="20"/>
        </w:rPr>
        <w:t xml:space="preserve">energy investment </w:t>
      </w:r>
      <w:r w:rsidRPr="002259CB">
        <w:rPr>
          <w:sz w:val="20"/>
          <w:szCs w:val="20"/>
        </w:rPr>
        <w:t xml:space="preserve">and </w:t>
      </w:r>
      <w:r w:rsidRPr="002259CB">
        <w:rPr>
          <w:i/>
          <w:sz w:val="20"/>
          <w:szCs w:val="20"/>
        </w:rPr>
        <w:t>energy payoff</w:t>
      </w:r>
      <w:r w:rsidRPr="002259CB">
        <w:rPr>
          <w:sz w:val="20"/>
          <w:szCs w:val="20"/>
        </w:rPr>
        <w:t xml:space="preserve">. These steps are shown in Figure 7.9, which details the enzymes and reactions at each of the ten steps. While you are not expected to memorize these steps and enzymes, you </w:t>
      </w:r>
      <w:r w:rsidRPr="002259CB">
        <w:rPr>
          <w:i/>
          <w:sz w:val="20"/>
          <w:szCs w:val="20"/>
        </w:rPr>
        <w:t xml:space="preserve">should </w:t>
      </w:r>
      <w:r w:rsidRPr="002259CB">
        <w:rPr>
          <w:sz w:val="20"/>
          <w:szCs w:val="20"/>
        </w:rPr>
        <w:t>study the figure carefully.  The next few questions will help you focus your study.</w:t>
      </w:r>
    </w:p>
    <w:p w:rsidR="001D7878" w:rsidRPr="002259CB" w:rsidRDefault="001D7878">
      <w:pPr>
        <w:pStyle w:val="BodyText"/>
        <w:rPr>
          <w:sz w:val="20"/>
          <w:szCs w:val="20"/>
        </w:rPr>
      </w:pPr>
    </w:p>
    <w:p w:rsidR="001D7878" w:rsidRPr="002259CB" w:rsidRDefault="009B39F7">
      <w:pPr>
        <w:pStyle w:val="ListParagraph"/>
        <w:numPr>
          <w:ilvl w:val="1"/>
          <w:numId w:val="1"/>
        </w:numPr>
        <w:tabs>
          <w:tab w:val="left" w:pos="964"/>
          <w:tab w:val="left" w:pos="7968"/>
          <w:tab w:val="left" w:pos="9436"/>
        </w:tabs>
        <w:ind w:left="952" w:hanging="420"/>
        <w:rPr>
          <w:sz w:val="20"/>
          <w:szCs w:val="20"/>
        </w:rPr>
      </w:pPr>
      <w:r w:rsidRPr="002259CB">
        <w:rPr>
          <w:sz w:val="20"/>
          <w:szCs w:val="20"/>
        </w:rPr>
        <w:t>What are the two specific steps where ATP is</w:t>
      </w:r>
      <w:r w:rsidRPr="002259CB">
        <w:rPr>
          <w:spacing w:val="-2"/>
          <w:sz w:val="20"/>
          <w:szCs w:val="20"/>
        </w:rPr>
        <w:t xml:space="preserve"> </w:t>
      </w:r>
      <w:r w:rsidRPr="002259CB">
        <w:rPr>
          <w:sz w:val="20"/>
          <w:szCs w:val="20"/>
        </w:rPr>
        <w:t xml:space="preserve">used?  </w:t>
      </w:r>
      <w:r w:rsidRPr="002259CB">
        <w:rPr>
          <w:sz w:val="20"/>
          <w:szCs w:val="20"/>
          <w:u w:val="single"/>
        </w:rPr>
        <w:t xml:space="preserve"> </w:t>
      </w:r>
      <w:r w:rsidRPr="002259CB">
        <w:rPr>
          <w:sz w:val="20"/>
          <w:szCs w:val="20"/>
          <w:u w:val="single"/>
        </w:rPr>
        <w:tab/>
      </w:r>
      <w:r w:rsidRPr="002259CB">
        <w:rPr>
          <w:sz w:val="20"/>
          <w:szCs w:val="20"/>
        </w:rPr>
        <w:t xml:space="preserve"> </w:t>
      </w:r>
      <w:r w:rsidRPr="002259CB">
        <w:rPr>
          <w:spacing w:val="-1"/>
          <w:sz w:val="20"/>
          <w:szCs w:val="20"/>
        </w:rPr>
        <w:t xml:space="preserve">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1"/>
          <w:numId w:val="1"/>
        </w:numPr>
        <w:tabs>
          <w:tab w:val="left" w:pos="952"/>
        </w:tabs>
        <w:spacing w:before="75" w:line="274" w:lineRule="exact"/>
        <w:ind w:left="952" w:right="267" w:hanging="420"/>
        <w:rPr>
          <w:sz w:val="20"/>
          <w:szCs w:val="20"/>
        </w:rPr>
      </w:pPr>
      <w:r w:rsidRPr="002259CB">
        <w:rPr>
          <w:sz w:val="20"/>
          <w:szCs w:val="20"/>
        </w:rPr>
        <w:t xml:space="preserve">The second step in glycolysis is the </w:t>
      </w:r>
      <w:r w:rsidRPr="002259CB">
        <w:rPr>
          <w:i/>
          <w:sz w:val="20"/>
          <w:szCs w:val="20"/>
        </w:rPr>
        <w:t>energy payoff phase</w:t>
      </w:r>
      <w:r w:rsidRPr="002259CB">
        <w:rPr>
          <w:sz w:val="20"/>
          <w:szCs w:val="20"/>
        </w:rPr>
        <w:t>. Note that it provides both ATP and NADH.</w:t>
      </w:r>
    </w:p>
    <w:p w:rsidR="001D7878" w:rsidRPr="002259CB" w:rsidRDefault="009B39F7">
      <w:pPr>
        <w:pStyle w:val="BodyText"/>
        <w:tabs>
          <w:tab w:val="left" w:pos="6147"/>
          <w:tab w:val="left" w:pos="7482"/>
          <w:tab w:val="left" w:pos="7875"/>
          <w:tab w:val="left" w:pos="9210"/>
        </w:tabs>
        <w:spacing w:line="274" w:lineRule="exact"/>
        <w:ind w:left="952" w:right="167"/>
        <w:rPr>
          <w:sz w:val="20"/>
          <w:szCs w:val="20"/>
        </w:rPr>
      </w:pPr>
      <w:r w:rsidRPr="002259CB">
        <w:rPr>
          <w:sz w:val="20"/>
          <w:szCs w:val="20"/>
        </w:rPr>
        <w:t>What are the two steps where ATP is formed?</w:t>
      </w:r>
      <w:r w:rsidRPr="002259CB">
        <w:rPr>
          <w:sz w:val="20"/>
          <w:szCs w:val="20"/>
        </w:rPr>
        <w:tab/>
      </w:r>
      <w:r w:rsidRPr="002259CB">
        <w:rPr>
          <w:sz w:val="20"/>
          <w:szCs w:val="20"/>
          <w:u w:val="single"/>
        </w:rPr>
        <w:t xml:space="preserve"> </w:t>
      </w:r>
      <w:r w:rsidRPr="002259CB">
        <w:rPr>
          <w:sz w:val="20"/>
          <w:szCs w:val="20"/>
          <w:u w:val="single"/>
        </w:rPr>
        <w:tab/>
      </w:r>
      <w:r w:rsidRPr="002259CB">
        <w:rPr>
          <w:sz w:val="20"/>
          <w:szCs w:val="20"/>
        </w:rPr>
        <w:tab/>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BodyText"/>
        <w:tabs>
          <w:tab w:val="left" w:pos="6147"/>
          <w:tab w:val="left" w:pos="7482"/>
          <w:tab w:val="left" w:pos="7875"/>
          <w:tab w:val="left" w:pos="9210"/>
        </w:tabs>
        <w:spacing w:before="69"/>
        <w:ind w:left="952" w:right="167"/>
        <w:rPr>
          <w:sz w:val="20"/>
          <w:szCs w:val="20"/>
        </w:rPr>
      </w:pPr>
      <w:r w:rsidRPr="002259CB">
        <w:rPr>
          <w:sz w:val="20"/>
          <w:szCs w:val="20"/>
        </w:rPr>
        <w:t>What is the one step where NADH is formed?</w:t>
      </w:r>
      <w:r w:rsidRPr="002259CB">
        <w:rPr>
          <w:sz w:val="20"/>
          <w:szCs w:val="20"/>
        </w:rPr>
        <w:tab/>
      </w:r>
      <w:r w:rsidRPr="002259CB">
        <w:rPr>
          <w:sz w:val="20"/>
          <w:szCs w:val="20"/>
          <w:u w:val="single"/>
        </w:rPr>
        <w:t xml:space="preserve"> </w:t>
      </w:r>
      <w:r w:rsidRPr="002259CB">
        <w:rPr>
          <w:sz w:val="20"/>
          <w:szCs w:val="20"/>
          <w:u w:val="single"/>
        </w:rPr>
        <w:tab/>
      </w:r>
      <w:r w:rsidRPr="002259CB">
        <w:rPr>
          <w:sz w:val="20"/>
          <w:szCs w:val="20"/>
        </w:rPr>
        <w:tab/>
      </w:r>
    </w:p>
    <w:p w:rsidR="001D7878" w:rsidRPr="002259CB" w:rsidRDefault="001D7878">
      <w:pPr>
        <w:pStyle w:val="BodyText"/>
        <w:spacing w:before="11"/>
        <w:rPr>
          <w:sz w:val="20"/>
          <w:szCs w:val="20"/>
        </w:rPr>
      </w:pPr>
    </w:p>
    <w:p w:rsidR="001D7878" w:rsidRPr="002259CB" w:rsidRDefault="009B39F7">
      <w:pPr>
        <w:pStyle w:val="BodyText"/>
        <w:spacing w:before="75" w:line="274" w:lineRule="exact"/>
        <w:ind w:left="520"/>
        <w:rPr>
          <w:sz w:val="20"/>
          <w:szCs w:val="20"/>
        </w:rPr>
      </w:pPr>
      <w:r w:rsidRPr="002259CB">
        <w:rPr>
          <w:sz w:val="20"/>
          <w:szCs w:val="20"/>
        </w:rPr>
        <w:t>The final figure shows the net gain of energy for the cell after glycolysis. Most of the energy is still present in the two molecules of pyruvate.</w:t>
      </w:r>
    </w:p>
    <w:p w:rsidR="001D7878" w:rsidRPr="002259CB" w:rsidRDefault="001D7878">
      <w:pPr>
        <w:pStyle w:val="BodyText"/>
        <w:spacing w:before="7"/>
        <w:rPr>
          <w:sz w:val="20"/>
          <w:szCs w:val="20"/>
        </w:rPr>
      </w:pPr>
    </w:p>
    <w:p w:rsidR="001D7878" w:rsidRPr="002259CB" w:rsidRDefault="009B39F7">
      <w:pPr>
        <w:pStyle w:val="ListParagraph"/>
        <w:numPr>
          <w:ilvl w:val="0"/>
          <w:numId w:val="1"/>
        </w:numPr>
        <w:tabs>
          <w:tab w:val="left" w:pos="532"/>
          <w:tab w:val="left" w:pos="5201"/>
          <w:tab w:val="left" w:pos="9337"/>
        </w:tabs>
        <w:rPr>
          <w:sz w:val="20"/>
          <w:szCs w:val="20"/>
        </w:rPr>
      </w:pPr>
      <w:r w:rsidRPr="002259CB">
        <w:rPr>
          <w:sz w:val="20"/>
          <w:szCs w:val="20"/>
        </w:rPr>
        <w:t>Notice that glycolysis occurs in the</w:t>
      </w:r>
      <w:r w:rsidRPr="002259CB">
        <w:rPr>
          <w:sz w:val="20"/>
          <w:szCs w:val="20"/>
          <w:u w:val="single"/>
        </w:rPr>
        <w:tab/>
      </w:r>
      <w:r w:rsidRPr="002259CB">
        <w:rPr>
          <w:sz w:val="20"/>
          <w:szCs w:val="20"/>
        </w:rPr>
        <w:t xml:space="preserve">of the cell. Is oxygen required? </w:t>
      </w:r>
      <w:r w:rsidRPr="002259CB">
        <w:rPr>
          <w:spacing w:val="-1"/>
          <w:sz w:val="20"/>
          <w:szCs w:val="20"/>
        </w:rPr>
        <w:t xml:space="preserve"> </w:t>
      </w:r>
      <w:r w:rsidRPr="002259CB">
        <w:rPr>
          <w:sz w:val="20"/>
          <w:szCs w:val="20"/>
          <w:u w:val="single"/>
        </w:rPr>
        <w:t xml:space="preserve"> </w:t>
      </w:r>
      <w:r w:rsidRPr="002259CB">
        <w:rPr>
          <w:sz w:val="20"/>
          <w:szCs w:val="20"/>
          <w:u w:val="single"/>
        </w:rPr>
        <w:tab/>
      </w:r>
    </w:p>
    <w:p w:rsidR="001D7878" w:rsidRDefault="001D7878">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2259CB" w:rsidRDefault="002259CB">
      <w:pPr>
        <w:pStyle w:val="BodyText"/>
        <w:rPr>
          <w:sz w:val="20"/>
          <w:szCs w:val="20"/>
        </w:rPr>
      </w:pPr>
    </w:p>
    <w:p w:rsidR="00026016" w:rsidRDefault="00026016">
      <w:pPr>
        <w:pStyle w:val="BodyText"/>
        <w:rPr>
          <w:sz w:val="20"/>
          <w:szCs w:val="20"/>
        </w:rPr>
      </w:pPr>
    </w:p>
    <w:p w:rsidR="00026016" w:rsidRDefault="00026016">
      <w:pPr>
        <w:pStyle w:val="BodyText"/>
        <w:rPr>
          <w:sz w:val="20"/>
          <w:szCs w:val="20"/>
        </w:rPr>
      </w:pPr>
    </w:p>
    <w:p w:rsidR="00026016" w:rsidRDefault="00026016">
      <w:pPr>
        <w:pStyle w:val="BodyText"/>
        <w:rPr>
          <w:sz w:val="20"/>
          <w:szCs w:val="20"/>
        </w:rPr>
      </w:pPr>
    </w:p>
    <w:p w:rsidR="002259CB" w:rsidRPr="002259CB" w:rsidRDefault="002259CB">
      <w:pPr>
        <w:pStyle w:val="BodyText"/>
        <w:rPr>
          <w:sz w:val="20"/>
          <w:szCs w:val="20"/>
        </w:rPr>
      </w:pPr>
    </w:p>
    <w:p w:rsidR="001D7878" w:rsidRPr="002259CB" w:rsidRDefault="009B39F7">
      <w:pPr>
        <w:pStyle w:val="Heading1"/>
        <w:spacing w:before="63" w:line="321" w:lineRule="exact"/>
        <w:rPr>
          <w:sz w:val="20"/>
          <w:szCs w:val="20"/>
        </w:rPr>
      </w:pPr>
      <w:r w:rsidRPr="002259CB">
        <w:rPr>
          <w:sz w:val="20"/>
          <w:szCs w:val="20"/>
        </w:rPr>
        <w:lastRenderedPageBreak/>
        <w:t>Section 3</w:t>
      </w:r>
    </w:p>
    <w:p w:rsidR="001D7878" w:rsidRPr="002259CB" w:rsidRDefault="009B39F7">
      <w:pPr>
        <w:pStyle w:val="ListParagraph"/>
        <w:numPr>
          <w:ilvl w:val="0"/>
          <w:numId w:val="1"/>
        </w:numPr>
        <w:tabs>
          <w:tab w:val="left" w:pos="532"/>
        </w:tabs>
        <w:ind w:right="380"/>
        <w:rPr>
          <w:sz w:val="20"/>
          <w:szCs w:val="20"/>
        </w:rPr>
      </w:pPr>
      <w:r w:rsidRPr="002259CB">
        <w:rPr>
          <w:sz w:val="20"/>
          <w:szCs w:val="20"/>
        </w:rPr>
        <w:t>To enter the citric acid cycle, pyruvate must enter the mitochondria by active transport. Three things are necessary to convert pyruvate to acetyl CoA. Explain the three steps in the conversion process.</w:t>
      </w:r>
    </w:p>
    <w:p w:rsidR="001D7878" w:rsidRPr="002259CB" w:rsidRDefault="009B39F7">
      <w:pPr>
        <w:pStyle w:val="BodyText"/>
        <w:spacing w:line="274" w:lineRule="exact"/>
        <w:ind w:left="513" w:right="8806"/>
        <w:jc w:val="center"/>
        <w:rPr>
          <w:sz w:val="20"/>
          <w:szCs w:val="20"/>
        </w:rPr>
      </w:pPr>
      <w:r w:rsidRPr="002259CB">
        <w:rPr>
          <w:sz w:val="20"/>
          <w:szCs w:val="20"/>
        </w:rPr>
        <w:t>a.</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BodyText"/>
        <w:ind w:left="513" w:right="8806"/>
        <w:jc w:val="center"/>
        <w:rPr>
          <w:sz w:val="20"/>
          <w:szCs w:val="20"/>
        </w:rPr>
      </w:pPr>
      <w:r w:rsidRPr="002259CB">
        <w:rPr>
          <w:sz w:val="20"/>
          <w:szCs w:val="20"/>
        </w:rPr>
        <w:t>b.</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2"/>
        <w:rPr>
          <w:sz w:val="20"/>
          <w:szCs w:val="20"/>
        </w:rPr>
      </w:pPr>
    </w:p>
    <w:p w:rsidR="001D7878" w:rsidRDefault="009B39F7">
      <w:pPr>
        <w:pStyle w:val="BodyText"/>
        <w:ind w:left="499" w:right="8806"/>
        <w:jc w:val="center"/>
        <w:rPr>
          <w:sz w:val="20"/>
          <w:szCs w:val="20"/>
        </w:rPr>
      </w:pPr>
      <w:r w:rsidRPr="002259CB">
        <w:rPr>
          <w:sz w:val="20"/>
          <w:szCs w:val="20"/>
        </w:rPr>
        <w:t>c.</w:t>
      </w:r>
    </w:p>
    <w:p w:rsidR="002259CB" w:rsidRDefault="002259CB" w:rsidP="002259CB">
      <w:pPr>
        <w:pStyle w:val="BodyText"/>
        <w:ind w:left="499" w:right="8806"/>
        <w:rPr>
          <w:sz w:val="20"/>
          <w:szCs w:val="20"/>
        </w:rPr>
      </w:pPr>
    </w:p>
    <w:p w:rsidR="002259CB" w:rsidRDefault="002259CB" w:rsidP="002259CB">
      <w:pPr>
        <w:pStyle w:val="BodyText"/>
        <w:ind w:left="499" w:right="8806"/>
        <w:rPr>
          <w:sz w:val="20"/>
          <w:szCs w:val="20"/>
        </w:rPr>
      </w:pPr>
      <w:bookmarkStart w:id="0" w:name="_GoBack"/>
      <w:bookmarkEnd w:id="0"/>
    </w:p>
    <w:p w:rsidR="002259CB" w:rsidRDefault="002259CB" w:rsidP="002259CB">
      <w:pPr>
        <w:pStyle w:val="BodyText"/>
        <w:ind w:left="499" w:right="8806"/>
        <w:rPr>
          <w:sz w:val="20"/>
          <w:szCs w:val="20"/>
        </w:rPr>
      </w:pPr>
    </w:p>
    <w:p w:rsidR="002259CB" w:rsidRPr="002259CB" w:rsidRDefault="002259CB" w:rsidP="002259CB">
      <w:pPr>
        <w:pStyle w:val="BodyText"/>
        <w:ind w:left="499" w:right="8806"/>
        <w:rPr>
          <w:sz w:val="20"/>
          <w:szCs w:val="20"/>
        </w:rPr>
      </w:pPr>
    </w:p>
    <w:p w:rsidR="001D7878" w:rsidRPr="002259CB" w:rsidRDefault="009B39F7">
      <w:pPr>
        <w:pStyle w:val="ListParagraph"/>
        <w:numPr>
          <w:ilvl w:val="0"/>
          <w:numId w:val="1"/>
        </w:numPr>
        <w:tabs>
          <w:tab w:val="left" w:pos="532"/>
        </w:tabs>
        <w:spacing w:before="61" w:line="274" w:lineRule="exact"/>
        <w:ind w:right="820"/>
        <w:rPr>
          <w:sz w:val="20"/>
          <w:szCs w:val="20"/>
        </w:rPr>
      </w:pPr>
      <w:r w:rsidRPr="002259CB">
        <w:rPr>
          <w:sz w:val="20"/>
          <w:szCs w:val="20"/>
        </w:rPr>
        <w:t>Use Figure 7.11 to help you answer the following summary questions about the citric acid cycle:</w:t>
      </w:r>
    </w:p>
    <w:p w:rsidR="001D7878" w:rsidRPr="002259CB" w:rsidRDefault="001D7878">
      <w:pPr>
        <w:pStyle w:val="BodyText"/>
        <w:spacing w:before="7"/>
        <w:rPr>
          <w:sz w:val="20"/>
          <w:szCs w:val="20"/>
        </w:rPr>
      </w:pPr>
    </w:p>
    <w:p w:rsidR="001D7878" w:rsidRPr="002259CB" w:rsidRDefault="00360288">
      <w:pPr>
        <w:pStyle w:val="ListParagraph"/>
        <w:numPr>
          <w:ilvl w:val="1"/>
          <w:numId w:val="1"/>
        </w:numPr>
        <w:tabs>
          <w:tab w:val="left" w:pos="964"/>
          <w:tab w:val="left" w:pos="5192"/>
        </w:tabs>
        <w:rPr>
          <w:sz w:val="20"/>
          <w:szCs w:val="20"/>
        </w:rPr>
      </w:pPr>
      <w:r>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0" type="#_x0000_t87" style="position:absolute;left:0;text-align:left;margin-left:10.5pt;margin-top:2.75pt;width:12pt;height:121.5pt;z-index:251658240"/>
        </w:pict>
      </w:r>
      <w:r w:rsidR="009B39F7" w:rsidRPr="002259CB">
        <w:rPr>
          <w:sz w:val="20"/>
          <w:szCs w:val="20"/>
        </w:rPr>
        <w:t xml:space="preserve">How many NADHs are formed?  </w:t>
      </w:r>
      <w:r w:rsidR="009B39F7" w:rsidRPr="002259CB">
        <w:rPr>
          <w:spacing w:val="-1"/>
          <w:sz w:val="20"/>
          <w:szCs w:val="20"/>
        </w:rPr>
        <w:t xml:space="preserve"> </w:t>
      </w:r>
      <w:r w:rsidR="009B39F7" w:rsidRPr="002259CB">
        <w:rPr>
          <w:sz w:val="20"/>
          <w:szCs w:val="20"/>
          <w:u w:val="single"/>
        </w:rPr>
        <w:t xml:space="preserve"> </w:t>
      </w:r>
      <w:r w:rsidR="009B39F7" w:rsidRPr="002259CB">
        <w:rPr>
          <w:sz w:val="20"/>
          <w:szCs w:val="20"/>
          <w:u w:val="single"/>
        </w:rPr>
        <w:tab/>
      </w:r>
    </w:p>
    <w:p w:rsidR="001D7878" w:rsidRPr="002259CB" w:rsidRDefault="001D7878">
      <w:pPr>
        <w:pStyle w:val="BodyText"/>
        <w:spacing w:before="11"/>
        <w:rPr>
          <w:sz w:val="20"/>
          <w:szCs w:val="20"/>
        </w:rPr>
      </w:pPr>
    </w:p>
    <w:p w:rsidR="001D7878" w:rsidRPr="002259CB" w:rsidRDefault="00360288">
      <w:pPr>
        <w:pStyle w:val="ListParagraph"/>
        <w:numPr>
          <w:ilvl w:val="1"/>
          <w:numId w:val="1"/>
        </w:numPr>
        <w:tabs>
          <w:tab w:val="left" w:pos="964"/>
          <w:tab w:val="left" w:pos="7888"/>
        </w:tabs>
        <w:spacing w:before="69"/>
        <w:rPr>
          <w:sz w:val="20"/>
          <w:szCs w:val="20"/>
        </w:rPr>
      </w:pP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19.5pt;margin-top:7.5pt;width:24.6pt;height:54.2pt;z-index:251660288;visibility:visibl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layout-flow:vertical;mso-fit-shape-to-text:t">
              <w:txbxContent>
                <w:p w:rsidR="00360288" w:rsidRPr="00360288" w:rsidRDefault="00360288">
                  <w:pPr>
                    <w:rPr>
                      <w:sz w:val="16"/>
                      <w:szCs w:val="16"/>
                    </w:rPr>
                  </w:pPr>
                  <w:r w:rsidRPr="00360288">
                    <w:rPr>
                      <w:sz w:val="16"/>
                      <w:szCs w:val="16"/>
                    </w:rPr>
                    <w:t>per pyruvate</w:t>
                  </w:r>
                </w:p>
              </w:txbxContent>
            </v:textbox>
            <w10:wrap type="square"/>
          </v:shape>
        </w:pict>
      </w:r>
      <w:r w:rsidR="009B39F7" w:rsidRPr="002259CB">
        <w:rPr>
          <w:sz w:val="20"/>
          <w:szCs w:val="20"/>
        </w:rPr>
        <w:t xml:space="preserve">How many total carbons are lost as pyruvate is oxidized?  </w:t>
      </w:r>
      <w:r w:rsidR="009B39F7" w:rsidRPr="002259CB">
        <w:rPr>
          <w:spacing w:val="-1"/>
          <w:sz w:val="20"/>
          <w:szCs w:val="20"/>
        </w:rPr>
        <w:t xml:space="preserve"> </w:t>
      </w:r>
      <w:r w:rsidR="009B39F7" w:rsidRPr="002259CB">
        <w:rPr>
          <w:sz w:val="20"/>
          <w:szCs w:val="20"/>
          <w:u w:val="single"/>
        </w:rPr>
        <w:t xml:space="preserve"> </w:t>
      </w:r>
      <w:r w:rsidR="009B39F7"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1"/>
          <w:numId w:val="1"/>
        </w:numPr>
        <w:tabs>
          <w:tab w:val="left" w:pos="964"/>
          <w:tab w:val="left" w:pos="8342"/>
        </w:tabs>
        <w:spacing w:before="69"/>
        <w:rPr>
          <w:sz w:val="20"/>
          <w:szCs w:val="20"/>
        </w:rPr>
      </w:pPr>
      <w:r w:rsidRPr="002259CB">
        <w:rPr>
          <w:sz w:val="20"/>
          <w:szCs w:val="20"/>
        </w:rPr>
        <w:t>The carbons have been lost in</w:t>
      </w:r>
      <w:r w:rsidRPr="002259CB">
        <w:rPr>
          <w:spacing w:val="-1"/>
          <w:sz w:val="20"/>
          <w:szCs w:val="20"/>
        </w:rPr>
        <w:t xml:space="preserve"> </w:t>
      </w:r>
      <w:r w:rsidRPr="002259CB">
        <w:rPr>
          <w:sz w:val="20"/>
          <w:szCs w:val="20"/>
        </w:rPr>
        <w:t>the</w:t>
      </w:r>
      <w:r w:rsidRPr="002259CB">
        <w:rPr>
          <w:spacing w:val="-1"/>
          <w:sz w:val="20"/>
          <w:szCs w:val="20"/>
        </w:rPr>
        <w:t xml:space="preserve"> </w:t>
      </w:r>
      <w:r w:rsidRPr="002259CB">
        <w:rPr>
          <w:sz w:val="20"/>
          <w:szCs w:val="20"/>
        </w:rPr>
        <w:t>molecule</w:t>
      </w:r>
      <w:r w:rsidRPr="002259CB">
        <w:rPr>
          <w:sz w:val="20"/>
          <w:szCs w:val="20"/>
          <w:u w:val="single"/>
        </w:rPr>
        <w:t xml:space="preserve"> </w:t>
      </w:r>
      <w:r w:rsidRPr="002259CB">
        <w:rPr>
          <w:sz w:val="20"/>
          <w:szCs w:val="20"/>
          <w:u w:val="single"/>
        </w:rPr>
        <w:tab/>
      </w:r>
      <w:r w:rsidRPr="002259CB">
        <w:rPr>
          <w:sz w:val="20"/>
          <w:szCs w:val="20"/>
        </w:rPr>
        <w:t>.</w:t>
      </w:r>
    </w:p>
    <w:p w:rsidR="001D7878" w:rsidRPr="002259CB" w:rsidRDefault="001D7878">
      <w:pPr>
        <w:pStyle w:val="BodyText"/>
        <w:rPr>
          <w:sz w:val="20"/>
          <w:szCs w:val="20"/>
        </w:rPr>
      </w:pPr>
    </w:p>
    <w:p w:rsidR="001D7878" w:rsidRPr="002259CB" w:rsidRDefault="009B39F7">
      <w:pPr>
        <w:pStyle w:val="ListParagraph"/>
        <w:numPr>
          <w:ilvl w:val="1"/>
          <w:numId w:val="1"/>
        </w:numPr>
        <w:tabs>
          <w:tab w:val="left" w:pos="964"/>
          <w:tab w:val="left" w:pos="5887"/>
        </w:tabs>
        <w:rPr>
          <w:sz w:val="20"/>
          <w:szCs w:val="20"/>
        </w:rPr>
      </w:pPr>
      <w:r w:rsidRPr="002259CB">
        <w:rPr>
          <w:sz w:val="20"/>
          <w:szCs w:val="20"/>
        </w:rPr>
        <w:t>How many FADH</w:t>
      </w:r>
      <w:r w:rsidRPr="00026016">
        <w:rPr>
          <w:sz w:val="20"/>
          <w:szCs w:val="20"/>
          <w:vertAlign w:val="subscript"/>
        </w:rPr>
        <w:t>2</w:t>
      </w:r>
      <w:r w:rsidRPr="002259CB">
        <w:rPr>
          <w:sz w:val="20"/>
          <w:szCs w:val="20"/>
        </w:rPr>
        <w:t xml:space="preserve"> have been</w:t>
      </w:r>
      <w:r w:rsidRPr="002259CB">
        <w:rPr>
          <w:spacing w:val="-2"/>
          <w:sz w:val="20"/>
          <w:szCs w:val="20"/>
        </w:rPr>
        <w:t xml:space="preserve"> </w:t>
      </w:r>
      <w:r w:rsidRPr="002259CB">
        <w:rPr>
          <w:sz w:val="20"/>
          <w:szCs w:val="20"/>
        </w:rPr>
        <w:t xml:space="preserve">formed?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1"/>
          <w:numId w:val="1"/>
        </w:numPr>
        <w:tabs>
          <w:tab w:val="left" w:pos="964"/>
          <w:tab w:val="left" w:pos="4979"/>
        </w:tabs>
        <w:spacing w:before="69"/>
        <w:rPr>
          <w:sz w:val="20"/>
          <w:szCs w:val="20"/>
        </w:rPr>
      </w:pPr>
      <w:r w:rsidRPr="002259CB">
        <w:rPr>
          <w:sz w:val="20"/>
          <w:szCs w:val="20"/>
        </w:rPr>
        <w:t>How many ATPs are</w:t>
      </w:r>
      <w:r w:rsidRPr="002259CB">
        <w:rPr>
          <w:spacing w:val="-2"/>
          <w:sz w:val="20"/>
          <w:szCs w:val="20"/>
        </w:rPr>
        <w:t xml:space="preserve"> </w:t>
      </w:r>
      <w:r w:rsidRPr="002259CB">
        <w:rPr>
          <w:sz w:val="20"/>
          <w:szCs w:val="20"/>
        </w:rPr>
        <w:t xml:space="preserve">formed?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1"/>
          <w:numId w:val="1"/>
        </w:numPr>
        <w:tabs>
          <w:tab w:val="left" w:pos="964"/>
          <w:tab w:val="left" w:pos="9648"/>
        </w:tabs>
        <w:spacing w:before="69"/>
        <w:rPr>
          <w:sz w:val="20"/>
          <w:szCs w:val="20"/>
        </w:rPr>
      </w:pPr>
      <w:r w:rsidRPr="002259CB">
        <w:rPr>
          <w:sz w:val="20"/>
          <w:szCs w:val="20"/>
        </w:rPr>
        <w:t>How many times does the citric acid cycle occur for each molecule of glucose?</w:t>
      </w:r>
      <w:r w:rsidRPr="002259CB">
        <w:rPr>
          <w:spacing w:val="-1"/>
          <w:sz w:val="20"/>
          <w:szCs w:val="20"/>
        </w:rPr>
        <w:t xml:space="preserve"> </w:t>
      </w:r>
      <w:r w:rsidRPr="002259CB">
        <w:rPr>
          <w:sz w:val="20"/>
          <w:szCs w:val="20"/>
          <w:u w:val="single"/>
        </w:rPr>
        <w:t xml:space="preserve"> </w:t>
      </w:r>
      <w:r w:rsidRPr="002259CB">
        <w:rPr>
          <w:sz w:val="20"/>
          <w:szCs w:val="20"/>
          <w:u w:val="single"/>
        </w:rPr>
        <w:tab/>
      </w:r>
    </w:p>
    <w:p w:rsidR="001D7878" w:rsidRPr="002259CB" w:rsidRDefault="001D7878">
      <w:pPr>
        <w:pStyle w:val="BodyText"/>
        <w:spacing w:before="11"/>
        <w:rPr>
          <w:sz w:val="20"/>
          <w:szCs w:val="20"/>
        </w:rPr>
      </w:pPr>
    </w:p>
    <w:p w:rsidR="001D7878" w:rsidRPr="002259CB" w:rsidRDefault="009B39F7">
      <w:pPr>
        <w:pStyle w:val="ListParagraph"/>
        <w:numPr>
          <w:ilvl w:val="0"/>
          <w:numId w:val="1"/>
        </w:numPr>
        <w:tabs>
          <w:tab w:val="left" w:pos="532"/>
          <w:tab w:val="left" w:pos="9417"/>
        </w:tabs>
        <w:spacing w:before="69"/>
        <w:ind w:right="314"/>
        <w:jc w:val="both"/>
        <w:rPr>
          <w:sz w:val="20"/>
          <w:szCs w:val="20"/>
        </w:rPr>
      </w:pPr>
      <w:r w:rsidRPr="002259CB">
        <w:rPr>
          <w:sz w:val="20"/>
          <w:szCs w:val="20"/>
        </w:rPr>
        <w:t>The step that converts pyruvate to acetyl CoA at the top of the diagram occurs twice per glucose. This oxidation of pyruvate accounts for two</w:t>
      </w:r>
      <w:r w:rsidRPr="002259CB">
        <w:rPr>
          <w:spacing w:val="-2"/>
          <w:sz w:val="20"/>
          <w:szCs w:val="20"/>
        </w:rPr>
        <w:t xml:space="preserve"> </w:t>
      </w:r>
      <w:r w:rsidRPr="002259CB">
        <w:rPr>
          <w:sz w:val="20"/>
          <w:szCs w:val="20"/>
        </w:rPr>
        <w:t>additional</w:t>
      </w:r>
      <w:r w:rsidRPr="002259CB">
        <w:rPr>
          <w:spacing w:val="-1"/>
          <w:sz w:val="20"/>
          <w:szCs w:val="20"/>
        </w:rPr>
        <w:t xml:space="preserve"> </w:t>
      </w:r>
      <w:r w:rsidRPr="002259CB">
        <w:rPr>
          <w:sz w:val="20"/>
          <w:szCs w:val="20"/>
        </w:rPr>
        <w:t>reduced</w:t>
      </w:r>
      <w:r w:rsidRPr="002259CB">
        <w:rPr>
          <w:spacing w:val="-1"/>
          <w:sz w:val="20"/>
          <w:szCs w:val="20"/>
        </w:rPr>
        <w:t xml:space="preserve"> </w:t>
      </w:r>
      <w:r w:rsidRPr="002259CB">
        <w:rPr>
          <w:sz w:val="20"/>
          <w:szCs w:val="20"/>
          <w:u w:val="single"/>
        </w:rPr>
        <w:t xml:space="preserve"> </w:t>
      </w:r>
      <w:r w:rsidRPr="002259CB">
        <w:rPr>
          <w:sz w:val="20"/>
          <w:szCs w:val="20"/>
          <w:u w:val="single"/>
        </w:rPr>
        <w:tab/>
      </w:r>
      <w:r w:rsidRPr="002259CB">
        <w:rPr>
          <w:sz w:val="20"/>
          <w:szCs w:val="20"/>
        </w:rPr>
        <w:t xml:space="preserve"> molecules and two molecules of</w:t>
      </w:r>
      <w:r w:rsidRPr="002259CB">
        <w:rPr>
          <w:spacing w:val="-2"/>
          <w:sz w:val="20"/>
          <w:szCs w:val="20"/>
        </w:rPr>
        <w:t xml:space="preserve"> </w:t>
      </w:r>
      <w:r w:rsidRPr="002259CB">
        <w:rPr>
          <w:sz w:val="20"/>
          <w:szCs w:val="20"/>
        </w:rPr>
        <w:t>CO</w:t>
      </w:r>
      <w:r w:rsidRPr="002259CB">
        <w:rPr>
          <w:position w:val="-2"/>
          <w:sz w:val="20"/>
          <w:szCs w:val="20"/>
        </w:rPr>
        <w:t>2</w:t>
      </w:r>
      <w:r w:rsidRPr="002259CB">
        <w:rPr>
          <w:sz w:val="20"/>
          <w:szCs w:val="20"/>
        </w:rPr>
        <w:t>.</w:t>
      </w:r>
    </w:p>
    <w:p w:rsidR="001D7878" w:rsidRPr="002259CB" w:rsidRDefault="001D7878">
      <w:pPr>
        <w:pStyle w:val="BodyText"/>
        <w:spacing w:before="10"/>
        <w:rPr>
          <w:sz w:val="20"/>
          <w:szCs w:val="20"/>
        </w:rPr>
      </w:pPr>
    </w:p>
    <w:p w:rsidR="001D7878" w:rsidRPr="002259CB" w:rsidRDefault="009B39F7">
      <w:pPr>
        <w:pStyle w:val="ListParagraph"/>
        <w:numPr>
          <w:ilvl w:val="0"/>
          <w:numId w:val="1"/>
        </w:numPr>
        <w:tabs>
          <w:tab w:val="left" w:pos="532"/>
        </w:tabs>
        <w:spacing w:line="242" w:lineRule="auto"/>
        <w:ind w:right="419"/>
        <w:rPr>
          <w:sz w:val="20"/>
          <w:szCs w:val="20"/>
        </w:rPr>
      </w:pPr>
      <w:r w:rsidRPr="002259CB">
        <w:rPr>
          <w:sz w:val="20"/>
          <w:szCs w:val="20"/>
        </w:rPr>
        <w:t>Explain what has happened to each of the six carbons found in the original glucose molecule.</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3"/>
        <w:rPr>
          <w:sz w:val="20"/>
          <w:szCs w:val="20"/>
        </w:rPr>
      </w:pPr>
    </w:p>
    <w:p w:rsidR="001D7878" w:rsidRPr="002259CB" w:rsidRDefault="009B39F7">
      <w:pPr>
        <w:pStyle w:val="Heading1"/>
        <w:ind w:right="0"/>
        <w:rPr>
          <w:sz w:val="20"/>
          <w:szCs w:val="20"/>
        </w:rPr>
      </w:pPr>
      <w:r w:rsidRPr="002259CB">
        <w:rPr>
          <w:sz w:val="20"/>
          <w:szCs w:val="20"/>
        </w:rPr>
        <w:t>Section 4</w:t>
      </w:r>
    </w:p>
    <w:p w:rsidR="001D7878" w:rsidRPr="002259CB" w:rsidRDefault="009B39F7">
      <w:pPr>
        <w:pStyle w:val="ListParagraph"/>
        <w:numPr>
          <w:ilvl w:val="0"/>
          <w:numId w:val="1"/>
        </w:numPr>
        <w:tabs>
          <w:tab w:val="left" w:pos="532"/>
          <w:tab w:val="left" w:pos="3654"/>
          <w:tab w:val="left" w:pos="5696"/>
          <w:tab w:val="left" w:pos="6055"/>
        </w:tabs>
        <w:ind w:right="433"/>
        <w:rPr>
          <w:sz w:val="20"/>
          <w:szCs w:val="20"/>
        </w:rPr>
      </w:pPr>
      <w:r w:rsidRPr="002259CB">
        <w:rPr>
          <w:i/>
          <w:sz w:val="20"/>
          <w:szCs w:val="20"/>
        </w:rPr>
        <w:t xml:space="preserve">Oxidative phosphorylation </w:t>
      </w:r>
      <w:r w:rsidRPr="002259CB">
        <w:rPr>
          <w:sz w:val="20"/>
          <w:szCs w:val="20"/>
        </w:rPr>
        <w:t>involves two components: the electron transport chain and ATP synthesis. Referring to Figure 7.12, notice that each member of the electron transport chain is lower in free</w:t>
      </w:r>
      <w:r w:rsidRPr="002259CB">
        <w:rPr>
          <w:sz w:val="20"/>
          <w:szCs w:val="20"/>
          <w:u w:val="single"/>
        </w:rPr>
        <w:tab/>
      </w:r>
      <w:r w:rsidRPr="002259CB">
        <w:rPr>
          <w:sz w:val="20"/>
          <w:szCs w:val="20"/>
          <w:u w:val="single"/>
        </w:rPr>
        <w:tab/>
      </w:r>
      <w:r w:rsidRPr="002259CB">
        <w:rPr>
          <w:sz w:val="20"/>
          <w:szCs w:val="20"/>
        </w:rPr>
        <w:t>than the preceding member of the chain, but higher in</w:t>
      </w:r>
      <w:r w:rsidRPr="002259CB">
        <w:rPr>
          <w:sz w:val="20"/>
          <w:szCs w:val="20"/>
          <w:u w:val="single"/>
        </w:rPr>
        <w:t xml:space="preserve"> </w:t>
      </w:r>
      <w:r w:rsidRPr="002259CB">
        <w:rPr>
          <w:sz w:val="20"/>
          <w:szCs w:val="20"/>
          <w:u w:val="single"/>
        </w:rPr>
        <w:tab/>
      </w:r>
      <w:r w:rsidRPr="002259CB">
        <w:rPr>
          <w:sz w:val="20"/>
          <w:szCs w:val="20"/>
          <w:u w:val="single"/>
        </w:rPr>
        <w:tab/>
      </w:r>
      <w:r w:rsidRPr="002259CB">
        <w:rPr>
          <w:sz w:val="20"/>
          <w:szCs w:val="20"/>
        </w:rPr>
        <w:t>.  The molecule at zero free energy, which</w:t>
      </w:r>
      <w:r w:rsidRPr="002259CB">
        <w:rPr>
          <w:spacing w:val="-1"/>
          <w:sz w:val="20"/>
          <w:szCs w:val="20"/>
        </w:rPr>
        <w:t xml:space="preserve"> </w:t>
      </w:r>
      <w:r w:rsidRPr="002259CB">
        <w:rPr>
          <w:sz w:val="20"/>
          <w:szCs w:val="20"/>
        </w:rPr>
        <w:t>is</w:t>
      </w:r>
      <w:r w:rsidRPr="002259CB">
        <w:rPr>
          <w:sz w:val="20"/>
          <w:szCs w:val="20"/>
          <w:u w:val="single"/>
        </w:rPr>
        <w:t xml:space="preserve"> </w:t>
      </w:r>
      <w:r w:rsidRPr="002259CB">
        <w:rPr>
          <w:sz w:val="20"/>
          <w:szCs w:val="20"/>
          <w:u w:val="single"/>
        </w:rPr>
        <w:tab/>
      </w:r>
      <w:r w:rsidRPr="002259CB">
        <w:rPr>
          <w:sz w:val="20"/>
          <w:szCs w:val="20"/>
        </w:rPr>
        <w:t>, is lowest of all the molecules in free energy and highest in electronegativity.</w:t>
      </w:r>
    </w:p>
    <w:p w:rsidR="001D7878" w:rsidRPr="002259CB" w:rsidRDefault="001D7878">
      <w:pPr>
        <w:pStyle w:val="BodyText"/>
        <w:rPr>
          <w:sz w:val="20"/>
          <w:szCs w:val="20"/>
        </w:rPr>
      </w:pPr>
    </w:p>
    <w:p w:rsidR="001D7878" w:rsidRPr="002259CB" w:rsidRDefault="009B39F7">
      <w:pPr>
        <w:pStyle w:val="ListParagraph"/>
        <w:numPr>
          <w:ilvl w:val="0"/>
          <w:numId w:val="1"/>
        </w:numPr>
        <w:tabs>
          <w:tab w:val="left" w:pos="532"/>
        </w:tabs>
        <w:rPr>
          <w:sz w:val="20"/>
          <w:szCs w:val="20"/>
        </w:rPr>
      </w:pPr>
      <w:r w:rsidRPr="002259CB">
        <w:rPr>
          <w:sz w:val="20"/>
          <w:szCs w:val="20"/>
        </w:rPr>
        <w:t>Oxygen is the ultimate electron acceptor.  Why is</w:t>
      </w:r>
      <w:r w:rsidRPr="002259CB">
        <w:rPr>
          <w:spacing w:val="-1"/>
          <w:sz w:val="20"/>
          <w:szCs w:val="20"/>
        </w:rPr>
        <w:t xml:space="preserve"> </w:t>
      </w:r>
      <w:r w:rsidRPr="002259CB">
        <w:rPr>
          <w:sz w:val="20"/>
          <w:szCs w:val="20"/>
        </w:rPr>
        <w:t>this?</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9B39F7">
      <w:pPr>
        <w:pStyle w:val="ListParagraph"/>
        <w:numPr>
          <w:ilvl w:val="0"/>
          <w:numId w:val="1"/>
        </w:numPr>
        <w:tabs>
          <w:tab w:val="left" w:pos="532"/>
          <w:tab w:val="left" w:pos="1986"/>
          <w:tab w:val="left" w:pos="3321"/>
        </w:tabs>
        <w:spacing w:line="242" w:lineRule="auto"/>
        <w:ind w:right="527"/>
        <w:rPr>
          <w:sz w:val="20"/>
          <w:szCs w:val="20"/>
        </w:rPr>
      </w:pPr>
      <w:r w:rsidRPr="002259CB">
        <w:rPr>
          <w:sz w:val="20"/>
          <w:szCs w:val="20"/>
        </w:rPr>
        <w:t>Oxygen stabilizes the electrons by combining with two hydrogen ions to form what compound?</w:t>
      </w:r>
      <w:r w:rsidRPr="002259CB">
        <w:rPr>
          <w:sz w:val="20"/>
          <w:szCs w:val="20"/>
        </w:rPr>
        <w:tab/>
      </w:r>
      <w:r w:rsidRPr="002259CB">
        <w:rPr>
          <w:sz w:val="20"/>
          <w:szCs w:val="20"/>
          <w:u w:val="single"/>
        </w:rPr>
        <w:t xml:space="preserve"> </w:t>
      </w:r>
      <w:r w:rsidRPr="002259CB">
        <w:rPr>
          <w:sz w:val="20"/>
          <w:szCs w:val="20"/>
          <w:u w:val="single"/>
        </w:rPr>
        <w:tab/>
      </w:r>
    </w:p>
    <w:p w:rsidR="001D7878" w:rsidRPr="002259CB" w:rsidRDefault="001D7878">
      <w:pPr>
        <w:pStyle w:val="BodyText"/>
        <w:spacing w:before="8"/>
        <w:rPr>
          <w:sz w:val="20"/>
          <w:szCs w:val="20"/>
        </w:rPr>
      </w:pPr>
    </w:p>
    <w:p w:rsidR="001D7878" w:rsidRPr="002259CB" w:rsidRDefault="009B39F7">
      <w:pPr>
        <w:pStyle w:val="ListParagraph"/>
        <w:numPr>
          <w:ilvl w:val="0"/>
          <w:numId w:val="1"/>
        </w:numPr>
        <w:tabs>
          <w:tab w:val="left" w:pos="532"/>
          <w:tab w:val="left" w:pos="3106"/>
          <w:tab w:val="left" w:pos="4975"/>
        </w:tabs>
        <w:spacing w:before="75" w:line="274" w:lineRule="exact"/>
        <w:ind w:right="728"/>
        <w:rPr>
          <w:sz w:val="20"/>
          <w:szCs w:val="20"/>
        </w:rPr>
      </w:pPr>
      <w:r w:rsidRPr="002259CB">
        <w:rPr>
          <w:sz w:val="20"/>
          <w:szCs w:val="20"/>
        </w:rPr>
        <w:t>The two electron carrier molecules that feed electrons into the electron transport system</w:t>
      </w:r>
      <w:r w:rsidRPr="002259CB">
        <w:rPr>
          <w:spacing w:val="-1"/>
          <w:sz w:val="20"/>
          <w:szCs w:val="20"/>
        </w:rPr>
        <w:t xml:space="preserve"> </w:t>
      </w:r>
      <w:r w:rsidRPr="002259CB">
        <w:rPr>
          <w:sz w:val="20"/>
          <w:szCs w:val="20"/>
        </w:rPr>
        <w:t>are</w:t>
      </w:r>
      <w:r w:rsidRPr="002259CB">
        <w:rPr>
          <w:sz w:val="20"/>
          <w:szCs w:val="20"/>
          <w:u w:val="single"/>
        </w:rPr>
        <w:tab/>
      </w:r>
      <w:r w:rsidRPr="002259CB">
        <w:rPr>
          <w:sz w:val="20"/>
          <w:szCs w:val="20"/>
        </w:rPr>
        <w:t>and</w:t>
      </w:r>
      <w:r w:rsidRPr="002259CB">
        <w:rPr>
          <w:sz w:val="20"/>
          <w:szCs w:val="20"/>
          <w:u w:val="single"/>
        </w:rPr>
        <w:t xml:space="preserve"> </w:t>
      </w:r>
      <w:r w:rsidRPr="002259CB">
        <w:rPr>
          <w:sz w:val="20"/>
          <w:szCs w:val="20"/>
          <w:u w:val="single"/>
        </w:rPr>
        <w:tab/>
      </w:r>
      <w:r w:rsidRPr="002259CB">
        <w:rPr>
          <w:sz w:val="20"/>
          <w:szCs w:val="20"/>
        </w:rPr>
        <w:t>.</w:t>
      </w:r>
    </w:p>
    <w:p w:rsidR="001D7878" w:rsidRDefault="009B39F7">
      <w:pPr>
        <w:pStyle w:val="ListParagraph"/>
        <w:numPr>
          <w:ilvl w:val="0"/>
          <w:numId w:val="1"/>
        </w:numPr>
        <w:tabs>
          <w:tab w:val="left" w:pos="501"/>
        </w:tabs>
        <w:spacing w:before="211" w:line="274" w:lineRule="exact"/>
        <w:ind w:right="319"/>
        <w:rPr>
          <w:sz w:val="20"/>
          <w:szCs w:val="20"/>
        </w:rPr>
      </w:pPr>
      <w:r w:rsidRPr="002259CB">
        <w:rPr>
          <w:sz w:val="20"/>
          <w:szCs w:val="20"/>
        </w:rPr>
        <w:lastRenderedPageBreak/>
        <w:t xml:space="preserve">Using Figure 7.13, explain the overall concept of how </w:t>
      </w:r>
      <w:r w:rsidRPr="002259CB">
        <w:rPr>
          <w:i/>
          <w:sz w:val="20"/>
          <w:szCs w:val="20"/>
        </w:rPr>
        <w:t xml:space="preserve">ATP synthase </w:t>
      </w:r>
      <w:r w:rsidRPr="002259CB">
        <w:rPr>
          <w:sz w:val="20"/>
          <w:szCs w:val="20"/>
        </w:rPr>
        <w:t>uses the flow of hydrogen ions to produce</w:t>
      </w:r>
      <w:r w:rsidRPr="002259CB">
        <w:rPr>
          <w:spacing w:val="-17"/>
          <w:sz w:val="20"/>
          <w:szCs w:val="20"/>
        </w:rPr>
        <w:t xml:space="preserve"> </w:t>
      </w:r>
      <w:r w:rsidRPr="002259CB">
        <w:rPr>
          <w:sz w:val="20"/>
          <w:szCs w:val="20"/>
        </w:rPr>
        <w:t>ATP.</w:t>
      </w:r>
    </w:p>
    <w:p w:rsidR="00026016" w:rsidRDefault="00026016" w:rsidP="00026016">
      <w:pPr>
        <w:pStyle w:val="ListParagraph"/>
        <w:tabs>
          <w:tab w:val="left" w:pos="501"/>
        </w:tabs>
        <w:spacing w:before="211" w:line="274" w:lineRule="exact"/>
        <w:ind w:right="319" w:firstLine="0"/>
        <w:rPr>
          <w:sz w:val="20"/>
          <w:szCs w:val="20"/>
        </w:rPr>
      </w:pPr>
    </w:p>
    <w:p w:rsidR="00026016" w:rsidRDefault="00026016" w:rsidP="00026016">
      <w:pPr>
        <w:pStyle w:val="ListParagraph"/>
        <w:tabs>
          <w:tab w:val="left" w:pos="501"/>
        </w:tabs>
        <w:spacing w:before="211" w:line="274" w:lineRule="exact"/>
        <w:ind w:right="319" w:firstLine="0"/>
        <w:rPr>
          <w:sz w:val="20"/>
          <w:szCs w:val="20"/>
        </w:rPr>
      </w:pPr>
    </w:p>
    <w:p w:rsidR="00026016" w:rsidRPr="002259CB" w:rsidRDefault="00026016" w:rsidP="00026016">
      <w:pPr>
        <w:pStyle w:val="ListParagraph"/>
        <w:tabs>
          <w:tab w:val="left" w:pos="501"/>
        </w:tabs>
        <w:spacing w:before="211" w:line="274" w:lineRule="exact"/>
        <w:ind w:right="319" w:firstLine="0"/>
        <w:rPr>
          <w:sz w:val="20"/>
          <w:szCs w:val="20"/>
        </w:rPr>
      </w:pPr>
    </w:p>
    <w:p w:rsidR="001D7878" w:rsidRPr="002259CB" w:rsidRDefault="009B39F7">
      <w:pPr>
        <w:pStyle w:val="ListParagraph"/>
        <w:numPr>
          <w:ilvl w:val="0"/>
          <w:numId w:val="1"/>
        </w:numPr>
        <w:tabs>
          <w:tab w:val="left" w:pos="532"/>
        </w:tabs>
        <w:spacing w:before="101" w:line="274" w:lineRule="exact"/>
        <w:ind w:right="176"/>
        <w:rPr>
          <w:sz w:val="20"/>
          <w:szCs w:val="20"/>
        </w:rPr>
      </w:pPr>
      <w:r w:rsidRPr="002259CB">
        <w:rPr>
          <w:sz w:val="20"/>
          <w:szCs w:val="20"/>
        </w:rPr>
        <w:t>What is the role of the electron transport chain in forming the H</w:t>
      </w:r>
      <w:r w:rsidRPr="002259CB">
        <w:rPr>
          <w:position w:val="11"/>
          <w:sz w:val="20"/>
          <w:szCs w:val="20"/>
        </w:rPr>
        <w:t xml:space="preserve">+ </w:t>
      </w:r>
      <w:r w:rsidRPr="002259CB">
        <w:rPr>
          <w:sz w:val="20"/>
          <w:szCs w:val="20"/>
        </w:rPr>
        <w:t>gradient across the inner mitochondrial</w:t>
      </w:r>
      <w:r w:rsidRPr="002259CB">
        <w:rPr>
          <w:spacing w:val="-1"/>
          <w:sz w:val="20"/>
          <w:szCs w:val="20"/>
        </w:rPr>
        <w:t xml:space="preserve"> </w:t>
      </w:r>
      <w:r w:rsidRPr="002259CB">
        <w:rPr>
          <w:sz w:val="20"/>
          <w:szCs w:val="20"/>
        </w:rPr>
        <w:t>membrane?</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4"/>
        <w:rPr>
          <w:sz w:val="20"/>
          <w:szCs w:val="20"/>
        </w:rPr>
      </w:pPr>
    </w:p>
    <w:p w:rsidR="001D7878" w:rsidRPr="002259CB" w:rsidRDefault="009B39F7">
      <w:pPr>
        <w:pStyle w:val="ListParagraph"/>
        <w:numPr>
          <w:ilvl w:val="0"/>
          <w:numId w:val="1"/>
        </w:numPr>
        <w:tabs>
          <w:tab w:val="left" w:pos="532"/>
        </w:tabs>
        <w:spacing w:line="274" w:lineRule="exact"/>
        <w:ind w:right="514"/>
        <w:rPr>
          <w:sz w:val="20"/>
          <w:szCs w:val="20"/>
        </w:rPr>
      </w:pPr>
      <w:r w:rsidRPr="002259CB">
        <w:rPr>
          <w:sz w:val="20"/>
          <w:szCs w:val="20"/>
        </w:rPr>
        <w:t xml:space="preserve">Two key terms are </w:t>
      </w:r>
      <w:r w:rsidRPr="002259CB">
        <w:rPr>
          <w:i/>
          <w:sz w:val="20"/>
          <w:szCs w:val="20"/>
        </w:rPr>
        <w:t xml:space="preserve">chemiosmosis </w:t>
      </w:r>
      <w:r w:rsidRPr="002259CB">
        <w:rPr>
          <w:sz w:val="20"/>
          <w:szCs w:val="20"/>
        </w:rPr>
        <w:t xml:space="preserve">and </w:t>
      </w:r>
      <w:r w:rsidRPr="002259CB">
        <w:rPr>
          <w:i/>
          <w:sz w:val="20"/>
          <w:szCs w:val="20"/>
        </w:rPr>
        <w:t>proton-motive force</w:t>
      </w:r>
      <w:r w:rsidRPr="002259CB">
        <w:rPr>
          <w:sz w:val="20"/>
          <w:szCs w:val="20"/>
        </w:rPr>
        <w:t>. Relate both of these terms to the process of oxidative</w:t>
      </w:r>
      <w:r w:rsidRPr="002259CB">
        <w:rPr>
          <w:spacing w:val="-2"/>
          <w:sz w:val="20"/>
          <w:szCs w:val="20"/>
        </w:rPr>
        <w:t xml:space="preserve"> </w:t>
      </w:r>
      <w:r w:rsidRPr="002259CB">
        <w:rPr>
          <w:sz w:val="20"/>
          <w:szCs w:val="20"/>
        </w:rPr>
        <w:t>phosphorylation.</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10"/>
        <w:rPr>
          <w:sz w:val="20"/>
          <w:szCs w:val="20"/>
        </w:rPr>
      </w:pPr>
    </w:p>
    <w:p w:rsidR="001D7878" w:rsidRPr="002259CB" w:rsidRDefault="009B39F7">
      <w:pPr>
        <w:pStyle w:val="ListParagraph"/>
        <w:numPr>
          <w:ilvl w:val="0"/>
          <w:numId w:val="1"/>
        </w:numPr>
        <w:tabs>
          <w:tab w:val="left" w:pos="532"/>
          <w:tab w:val="left" w:pos="2693"/>
          <w:tab w:val="left" w:pos="8909"/>
        </w:tabs>
        <w:ind w:right="115"/>
        <w:rPr>
          <w:sz w:val="20"/>
          <w:szCs w:val="20"/>
        </w:rPr>
      </w:pPr>
      <w:r w:rsidRPr="002259CB">
        <w:rPr>
          <w:sz w:val="20"/>
          <w:szCs w:val="20"/>
        </w:rPr>
        <w:t>At this point, you should be able to account for the total number of ATPs that could be formed from a glucose molecule. To accomplish this, we have to add the ATPs formed by substrate-level phosphorylation in glycolysis and the citric acid cycle to the ATPs formed by chemiosmosis.  Each NADH can form a</w:t>
      </w:r>
      <w:r w:rsidRPr="002259CB">
        <w:rPr>
          <w:spacing w:val="-2"/>
          <w:sz w:val="20"/>
          <w:szCs w:val="20"/>
        </w:rPr>
        <w:t xml:space="preserve"> </w:t>
      </w:r>
      <w:r w:rsidRPr="002259CB">
        <w:rPr>
          <w:sz w:val="20"/>
          <w:szCs w:val="20"/>
        </w:rPr>
        <w:t>maximum</w:t>
      </w:r>
      <w:r w:rsidRPr="002259CB">
        <w:rPr>
          <w:spacing w:val="-1"/>
          <w:sz w:val="20"/>
          <w:szCs w:val="20"/>
        </w:rPr>
        <w:t xml:space="preserve"> </w:t>
      </w:r>
      <w:r w:rsidRPr="002259CB">
        <w:rPr>
          <w:sz w:val="20"/>
          <w:szCs w:val="20"/>
        </w:rPr>
        <w:t>of</w:t>
      </w:r>
      <w:r w:rsidR="002259CB">
        <w:rPr>
          <w:sz w:val="20"/>
          <w:szCs w:val="20"/>
        </w:rPr>
        <w:t xml:space="preserve"> </w:t>
      </w:r>
      <w:r w:rsidRPr="002259CB">
        <w:rPr>
          <w:sz w:val="20"/>
          <w:szCs w:val="20"/>
          <w:u w:val="single"/>
        </w:rPr>
        <w:tab/>
      </w:r>
      <w:r w:rsidRPr="002259CB">
        <w:rPr>
          <w:sz w:val="20"/>
          <w:szCs w:val="20"/>
        </w:rPr>
        <w:t>ATP molecules. Each FADH</w:t>
      </w:r>
      <w:r w:rsidRPr="002259CB">
        <w:rPr>
          <w:sz w:val="20"/>
          <w:szCs w:val="20"/>
          <w:vertAlign w:val="subscript"/>
        </w:rPr>
        <w:t>2</w:t>
      </w:r>
      <w:r w:rsidRPr="002259CB">
        <w:rPr>
          <w:sz w:val="20"/>
          <w:szCs w:val="20"/>
        </w:rPr>
        <w:t>, which donates electrons that activate only two proton pumps,</w:t>
      </w:r>
      <w:r w:rsidRPr="002259CB">
        <w:rPr>
          <w:spacing w:val="-1"/>
          <w:sz w:val="20"/>
          <w:szCs w:val="20"/>
        </w:rPr>
        <w:t xml:space="preserve"> </w:t>
      </w:r>
      <w:r w:rsidRPr="002259CB">
        <w:rPr>
          <w:sz w:val="20"/>
          <w:szCs w:val="20"/>
        </w:rPr>
        <w:t>makes</w:t>
      </w:r>
      <w:r w:rsidRPr="002259CB">
        <w:rPr>
          <w:sz w:val="20"/>
          <w:szCs w:val="20"/>
          <w:u w:val="single"/>
        </w:rPr>
        <w:tab/>
      </w:r>
      <w:r w:rsidR="00C46624">
        <w:rPr>
          <w:sz w:val="20"/>
          <w:szCs w:val="20"/>
          <w:u w:val="single"/>
        </w:rPr>
        <w:t xml:space="preserve">       </w:t>
      </w:r>
      <w:r w:rsidRPr="002259CB">
        <w:rPr>
          <w:sz w:val="20"/>
          <w:szCs w:val="20"/>
        </w:rPr>
        <w:t>ATP molecules.</w:t>
      </w:r>
    </w:p>
    <w:p w:rsidR="001D7878" w:rsidRPr="002259CB" w:rsidRDefault="001D7878">
      <w:pPr>
        <w:pStyle w:val="BodyText"/>
        <w:spacing w:before="2"/>
        <w:rPr>
          <w:sz w:val="20"/>
          <w:szCs w:val="20"/>
        </w:rPr>
      </w:pPr>
    </w:p>
    <w:p w:rsidR="001D7878" w:rsidRPr="002259CB" w:rsidRDefault="009B39F7">
      <w:pPr>
        <w:pStyle w:val="ListParagraph"/>
        <w:numPr>
          <w:ilvl w:val="0"/>
          <w:numId w:val="1"/>
        </w:numPr>
        <w:tabs>
          <w:tab w:val="left" w:pos="532"/>
        </w:tabs>
        <w:spacing w:line="237" w:lineRule="auto"/>
        <w:ind w:right="192"/>
        <w:rPr>
          <w:sz w:val="20"/>
          <w:szCs w:val="20"/>
        </w:rPr>
      </w:pPr>
      <w:r w:rsidRPr="002259CB">
        <w:rPr>
          <w:sz w:val="20"/>
          <w:szCs w:val="20"/>
        </w:rPr>
        <w:t>Using Figure 7.15, summarize the production of NADH and FADH</w:t>
      </w:r>
      <w:r w:rsidRPr="002259CB">
        <w:rPr>
          <w:position w:val="-2"/>
          <w:sz w:val="20"/>
          <w:szCs w:val="20"/>
          <w:vertAlign w:val="subscript"/>
        </w:rPr>
        <w:t>2</w:t>
      </w:r>
      <w:r w:rsidRPr="002259CB">
        <w:rPr>
          <w:sz w:val="20"/>
          <w:szCs w:val="20"/>
        </w:rPr>
        <w:t>. How is ATP formed, and for each step indicate whether it is by substrate-level or oxidative phosphorylation? Use the text to be sure you understand how each subtotal on the bar below the figure is</w:t>
      </w:r>
      <w:r w:rsidRPr="002259CB">
        <w:rPr>
          <w:spacing w:val="-2"/>
          <w:sz w:val="20"/>
          <w:szCs w:val="20"/>
        </w:rPr>
        <w:t xml:space="preserve"> </w:t>
      </w:r>
      <w:r w:rsidRPr="002259CB">
        <w:rPr>
          <w:sz w:val="20"/>
          <w:szCs w:val="20"/>
        </w:rPr>
        <w:t>reached.</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9"/>
        <w:rPr>
          <w:sz w:val="20"/>
          <w:szCs w:val="20"/>
        </w:rPr>
      </w:pPr>
    </w:p>
    <w:p w:rsidR="001D7878" w:rsidRPr="002259CB" w:rsidRDefault="009B39F7">
      <w:pPr>
        <w:pStyle w:val="ListParagraph"/>
        <w:numPr>
          <w:ilvl w:val="0"/>
          <w:numId w:val="1"/>
        </w:numPr>
        <w:tabs>
          <w:tab w:val="left" w:pos="532"/>
        </w:tabs>
        <w:rPr>
          <w:sz w:val="20"/>
          <w:szCs w:val="20"/>
        </w:rPr>
      </w:pPr>
      <w:r w:rsidRPr="002259CB">
        <w:rPr>
          <w:sz w:val="20"/>
          <w:szCs w:val="20"/>
        </w:rPr>
        <w:t>Why is the total count about 30 or 32 ATP molecules rather than a specific</w:t>
      </w:r>
      <w:r w:rsidRPr="002259CB">
        <w:rPr>
          <w:spacing w:val="-1"/>
          <w:sz w:val="20"/>
          <w:szCs w:val="20"/>
        </w:rPr>
        <w:t xml:space="preserve"> </w:t>
      </w:r>
      <w:r w:rsidRPr="002259CB">
        <w:rPr>
          <w:sz w:val="20"/>
          <w:szCs w:val="20"/>
        </w:rPr>
        <w:t>number?</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8"/>
        <w:rPr>
          <w:sz w:val="20"/>
          <w:szCs w:val="20"/>
        </w:rPr>
      </w:pPr>
    </w:p>
    <w:p w:rsidR="001D7878" w:rsidRPr="002259CB" w:rsidRDefault="009B39F7">
      <w:pPr>
        <w:pStyle w:val="Heading1"/>
        <w:rPr>
          <w:sz w:val="20"/>
          <w:szCs w:val="20"/>
        </w:rPr>
      </w:pPr>
      <w:r w:rsidRPr="002259CB">
        <w:rPr>
          <w:sz w:val="20"/>
          <w:szCs w:val="20"/>
        </w:rPr>
        <w:t>Section 5</w:t>
      </w:r>
    </w:p>
    <w:p w:rsidR="001D7878" w:rsidRPr="002259CB" w:rsidRDefault="009B39F7">
      <w:pPr>
        <w:pStyle w:val="ListParagraph"/>
        <w:numPr>
          <w:ilvl w:val="0"/>
          <w:numId w:val="1"/>
        </w:numPr>
        <w:tabs>
          <w:tab w:val="left" w:pos="532"/>
          <w:tab w:val="left" w:pos="5670"/>
          <w:tab w:val="left" w:pos="9200"/>
        </w:tabs>
        <w:spacing w:before="3" w:line="274" w:lineRule="exact"/>
        <w:ind w:right="340"/>
        <w:rPr>
          <w:sz w:val="20"/>
          <w:szCs w:val="20"/>
        </w:rPr>
      </w:pPr>
      <w:r w:rsidRPr="002259CB">
        <w:rPr>
          <w:sz w:val="20"/>
          <w:szCs w:val="20"/>
        </w:rPr>
        <w:t>Fermentation allows for the production of ATP without</w:t>
      </w:r>
      <w:r w:rsidRPr="002259CB">
        <w:rPr>
          <w:spacing w:val="-1"/>
          <w:sz w:val="20"/>
          <w:szCs w:val="20"/>
        </w:rPr>
        <w:t xml:space="preserve"> </w:t>
      </w:r>
      <w:r w:rsidRPr="002259CB">
        <w:rPr>
          <w:sz w:val="20"/>
          <w:szCs w:val="20"/>
        </w:rPr>
        <w:t>using either</w:t>
      </w:r>
      <w:r w:rsidRPr="002259CB">
        <w:rPr>
          <w:spacing w:val="-1"/>
          <w:sz w:val="20"/>
          <w:szCs w:val="20"/>
        </w:rPr>
        <w:t xml:space="preserve"> </w:t>
      </w:r>
      <w:r w:rsidRPr="002259CB">
        <w:rPr>
          <w:sz w:val="20"/>
          <w:szCs w:val="20"/>
          <w:u w:val="single"/>
        </w:rPr>
        <w:t xml:space="preserve"> </w:t>
      </w:r>
      <w:r w:rsidRPr="002259CB">
        <w:rPr>
          <w:sz w:val="20"/>
          <w:szCs w:val="20"/>
          <w:u w:val="single"/>
        </w:rPr>
        <w:tab/>
      </w:r>
      <w:r w:rsidRPr="002259CB">
        <w:rPr>
          <w:w w:val="25"/>
          <w:sz w:val="20"/>
          <w:szCs w:val="20"/>
          <w:u w:val="single"/>
        </w:rPr>
        <w:t xml:space="preserve"> </w:t>
      </w:r>
      <w:r w:rsidRPr="002259CB">
        <w:rPr>
          <w:sz w:val="20"/>
          <w:szCs w:val="20"/>
        </w:rPr>
        <w:t xml:space="preserve"> or any</w:t>
      </w:r>
      <w:r w:rsidRPr="002259CB">
        <w:rPr>
          <w:sz w:val="20"/>
          <w:szCs w:val="20"/>
          <w:u w:val="single"/>
        </w:rPr>
        <w:t xml:space="preserve"> </w:t>
      </w:r>
      <w:r w:rsidRPr="002259CB">
        <w:rPr>
          <w:sz w:val="20"/>
          <w:szCs w:val="20"/>
          <w:u w:val="single"/>
        </w:rPr>
        <w:tab/>
      </w:r>
      <w:r w:rsidRPr="002259CB">
        <w:rPr>
          <w:sz w:val="20"/>
          <w:szCs w:val="20"/>
        </w:rPr>
        <w:t>.</w:t>
      </w:r>
    </w:p>
    <w:p w:rsidR="001D7878" w:rsidRPr="002259CB" w:rsidRDefault="001D7878">
      <w:pPr>
        <w:pStyle w:val="BodyText"/>
        <w:spacing w:before="7"/>
        <w:rPr>
          <w:sz w:val="20"/>
          <w:szCs w:val="20"/>
        </w:rPr>
      </w:pPr>
    </w:p>
    <w:p w:rsidR="001D7878" w:rsidRPr="002259CB" w:rsidRDefault="009B39F7">
      <w:pPr>
        <w:pStyle w:val="ListParagraph"/>
        <w:numPr>
          <w:ilvl w:val="0"/>
          <w:numId w:val="1"/>
        </w:numPr>
        <w:tabs>
          <w:tab w:val="left" w:pos="532"/>
          <w:tab w:val="left" w:pos="9360"/>
        </w:tabs>
        <w:spacing w:line="242" w:lineRule="auto"/>
        <w:ind w:right="180"/>
        <w:rPr>
          <w:sz w:val="20"/>
          <w:szCs w:val="20"/>
        </w:rPr>
      </w:pPr>
      <w:r w:rsidRPr="002259CB">
        <w:rPr>
          <w:sz w:val="20"/>
          <w:szCs w:val="20"/>
        </w:rPr>
        <w:t>For aerobic respiration to continue, the cell must be supplied with oxygen—the ultimate electron acceptor.  What is the electron acceptor in</w:t>
      </w:r>
      <w:r w:rsidRPr="002259CB">
        <w:rPr>
          <w:spacing w:val="-1"/>
          <w:sz w:val="20"/>
          <w:szCs w:val="20"/>
        </w:rPr>
        <w:t xml:space="preserve"> </w:t>
      </w:r>
      <w:r w:rsidRPr="002259CB">
        <w:rPr>
          <w:sz w:val="20"/>
          <w:szCs w:val="20"/>
        </w:rPr>
        <w:t>fermentation?</w:t>
      </w:r>
      <w:r w:rsidRPr="002259CB">
        <w:rPr>
          <w:spacing w:val="-1"/>
          <w:sz w:val="20"/>
          <w:szCs w:val="20"/>
        </w:rPr>
        <w:t xml:space="preserve"> </w:t>
      </w:r>
      <w:r w:rsidRPr="002259CB">
        <w:rPr>
          <w:sz w:val="20"/>
          <w:szCs w:val="20"/>
          <w:u w:val="single"/>
        </w:rPr>
        <w:t xml:space="preserve"> </w:t>
      </w:r>
      <w:r w:rsidRPr="002259CB">
        <w:rPr>
          <w:sz w:val="20"/>
          <w:szCs w:val="20"/>
          <w:u w:val="single"/>
        </w:rPr>
        <w:tab/>
      </w:r>
      <w:r w:rsidRPr="002259CB">
        <w:rPr>
          <w:w w:val="25"/>
          <w:sz w:val="20"/>
          <w:szCs w:val="20"/>
          <w:u w:val="single"/>
        </w:rPr>
        <w:t xml:space="preserve"> </w:t>
      </w:r>
    </w:p>
    <w:p w:rsidR="001D7878" w:rsidRPr="002259CB" w:rsidRDefault="001D7878">
      <w:pPr>
        <w:pStyle w:val="BodyText"/>
        <w:spacing w:before="8"/>
        <w:rPr>
          <w:sz w:val="20"/>
          <w:szCs w:val="20"/>
        </w:rPr>
      </w:pPr>
    </w:p>
    <w:p w:rsidR="001D7878" w:rsidRDefault="009B39F7">
      <w:pPr>
        <w:pStyle w:val="ListParagraph"/>
        <w:numPr>
          <w:ilvl w:val="0"/>
          <w:numId w:val="1"/>
        </w:numPr>
        <w:tabs>
          <w:tab w:val="left" w:pos="532"/>
        </w:tabs>
        <w:spacing w:before="75" w:line="274" w:lineRule="exact"/>
        <w:ind w:right="394"/>
        <w:rPr>
          <w:sz w:val="20"/>
          <w:szCs w:val="20"/>
        </w:rPr>
      </w:pPr>
      <w:r w:rsidRPr="002259CB">
        <w:rPr>
          <w:i/>
          <w:sz w:val="20"/>
          <w:szCs w:val="20"/>
        </w:rPr>
        <w:t xml:space="preserve">Alcohol fermentation </w:t>
      </w:r>
      <w:r w:rsidRPr="002259CB">
        <w:rPr>
          <w:sz w:val="20"/>
          <w:szCs w:val="20"/>
        </w:rPr>
        <w:t>starts with glucose and yields ethanol. Explain this process, and be sure to describe how NAD</w:t>
      </w:r>
      <w:r w:rsidRPr="002259CB">
        <w:rPr>
          <w:position w:val="11"/>
          <w:sz w:val="20"/>
          <w:szCs w:val="20"/>
        </w:rPr>
        <w:t xml:space="preserve">+ </w:t>
      </w:r>
      <w:r w:rsidRPr="002259CB">
        <w:rPr>
          <w:sz w:val="20"/>
          <w:szCs w:val="20"/>
        </w:rPr>
        <w:t>is</w:t>
      </w:r>
      <w:r w:rsidRPr="002259CB">
        <w:rPr>
          <w:spacing w:val="-3"/>
          <w:sz w:val="20"/>
          <w:szCs w:val="20"/>
        </w:rPr>
        <w:t xml:space="preserve"> </w:t>
      </w:r>
      <w:r w:rsidRPr="002259CB">
        <w:rPr>
          <w:sz w:val="20"/>
          <w:szCs w:val="20"/>
        </w:rPr>
        <w:t>recycled.</w:t>
      </w:r>
    </w:p>
    <w:p w:rsidR="009B39F7" w:rsidRPr="009B39F7" w:rsidRDefault="009B39F7" w:rsidP="009B39F7">
      <w:pPr>
        <w:pStyle w:val="ListParagraph"/>
        <w:rPr>
          <w:sz w:val="20"/>
          <w:szCs w:val="20"/>
        </w:rPr>
      </w:pPr>
    </w:p>
    <w:p w:rsidR="009B39F7" w:rsidRDefault="009B39F7" w:rsidP="009B39F7">
      <w:pPr>
        <w:pStyle w:val="ListParagraph"/>
        <w:tabs>
          <w:tab w:val="left" w:pos="532"/>
        </w:tabs>
        <w:spacing w:before="75" w:line="274" w:lineRule="exact"/>
        <w:ind w:right="394" w:firstLine="0"/>
        <w:rPr>
          <w:sz w:val="20"/>
          <w:szCs w:val="20"/>
        </w:rPr>
      </w:pPr>
    </w:p>
    <w:p w:rsidR="009B39F7" w:rsidRDefault="009B39F7" w:rsidP="009B39F7">
      <w:pPr>
        <w:pStyle w:val="ListParagraph"/>
        <w:tabs>
          <w:tab w:val="left" w:pos="532"/>
        </w:tabs>
        <w:spacing w:before="75" w:line="274" w:lineRule="exact"/>
        <w:ind w:right="394" w:firstLine="0"/>
        <w:rPr>
          <w:sz w:val="20"/>
          <w:szCs w:val="20"/>
        </w:rPr>
      </w:pPr>
    </w:p>
    <w:p w:rsidR="009B39F7" w:rsidRPr="002259CB" w:rsidRDefault="009B39F7" w:rsidP="009B39F7">
      <w:pPr>
        <w:pStyle w:val="ListParagraph"/>
        <w:tabs>
          <w:tab w:val="left" w:pos="532"/>
        </w:tabs>
        <w:spacing w:before="75" w:line="274" w:lineRule="exact"/>
        <w:ind w:right="394" w:firstLine="0"/>
        <w:rPr>
          <w:sz w:val="20"/>
          <w:szCs w:val="20"/>
        </w:rPr>
      </w:pPr>
    </w:p>
    <w:p w:rsidR="001D7878" w:rsidRPr="002259CB" w:rsidRDefault="009B39F7">
      <w:pPr>
        <w:pStyle w:val="ListParagraph"/>
        <w:numPr>
          <w:ilvl w:val="0"/>
          <w:numId w:val="1"/>
        </w:numPr>
        <w:tabs>
          <w:tab w:val="left" w:pos="532"/>
        </w:tabs>
        <w:spacing w:before="61" w:line="274" w:lineRule="exact"/>
        <w:ind w:right="127"/>
        <w:rPr>
          <w:sz w:val="20"/>
          <w:szCs w:val="20"/>
        </w:rPr>
      </w:pPr>
      <w:r w:rsidRPr="002259CB">
        <w:rPr>
          <w:sz w:val="20"/>
          <w:szCs w:val="20"/>
        </w:rPr>
        <w:t xml:space="preserve">Lactic </w:t>
      </w:r>
      <w:r w:rsidRPr="002259CB">
        <w:rPr>
          <w:i/>
          <w:sz w:val="20"/>
          <w:szCs w:val="20"/>
        </w:rPr>
        <w:t xml:space="preserve">acid fermentation </w:t>
      </w:r>
      <w:r w:rsidRPr="002259CB">
        <w:rPr>
          <w:sz w:val="20"/>
          <w:szCs w:val="20"/>
        </w:rPr>
        <w:t>starts with glucose and yields lactate. Explain this process, and be sure to describe how NAD</w:t>
      </w:r>
      <w:r w:rsidRPr="002259CB">
        <w:rPr>
          <w:position w:val="11"/>
          <w:sz w:val="20"/>
          <w:szCs w:val="20"/>
        </w:rPr>
        <w:t xml:space="preserve">+ </w:t>
      </w:r>
      <w:r w:rsidRPr="002259CB">
        <w:rPr>
          <w:sz w:val="20"/>
          <w:szCs w:val="20"/>
        </w:rPr>
        <w:t>is</w:t>
      </w:r>
      <w:r w:rsidRPr="002259CB">
        <w:rPr>
          <w:spacing w:val="-3"/>
          <w:sz w:val="20"/>
          <w:szCs w:val="20"/>
        </w:rPr>
        <w:t xml:space="preserve"> </w:t>
      </w:r>
      <w:r w:rsidRPr="002259CB">
        <w:rPr>
          <w:sz w:val="20"/>
          <w:szCs w:val="20"/>
        </w:rPr>
        <w:t>recycled.</w:t>
      </w:r>
    </w:p>
    <w:p w:rsidR="001D7878" w:rsidRPr="002259CB" w:rsidRDefault="001D7878">
      <w:pPr>
        <w:pStyle w:val="BodyText"/>
        <w:rPr>
          <w:sz w:val="20"/>
          <w:szCs w:val="20"/>
        </w:rPr>
      </w:pPr>
    </w:p>
    <w:p w:rsidR="001D7878" w:rsidRPr="002259CB" w:rsidRDefault="001D7878">
      <w:pPr>
        <w:pStyle w:val="BodyText"/>
        <w:spacing w:before="10"/>
        <w:rPr>
          <w:sz w:val="20"/>
          <w:szCs w:val="20"/>
        </w:rPr>
      </w:pPr>
    </w:p>
    <w:p w:rsidR="001D7878" w:rsidRPr="002259CB" w:rsidRDefault="009B39F7">
      <w:pPr>
        <w:pStyle w:val="ListParagraph"/>
        <w:numPr>
          <w:ilvl w:val="0"/>
          <w:numId w:val="1"/>
        </w:numPr>
        <w:tabs>
          <w:tab w:val="left" w:pos="532"/>
        </w:tabs>
        <w:rPr>
          <w:sz w:val="20"/>
          <w:szCs w:val="20"/>
        </w:rPr>
      </w:pPr>
      <w:r w:rsidRPr="002259CB">
        <w:rPr>
          <w:sz w:val="20"/>
          <w:szCs w:val="20"/>
        </w:rPr>
        <w:t>Explain why pyruvate is a key juncture in</w:t>
      </w:r>
      <w:r w:rsidRPr="002259CB">
        <w:rPr>
          <w:spacing w:val="-2"/>
          <w:sz w:val="20"/>
          <w:szCs w:val="20"/>
        </w:rPr>
        <w:t xml:space="preserve"> </w:t>
      </w:r>
      <w:r w:rsidRPr="002259CB">
        <w:rPr>
          <w:sz w:val="20"/>
          <w:szCs w:val="20"/>
        </w:rPr>
        <w:t>metabolism.</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3"/>
        <w:rPr>
          <w:sz w:val="20"/>
          <w:szCs w:val="20"/>
        </w:rPr>
      </w:pPr>
    </w:p>
    <w:p w:rsidR="001D7878" w:rsidRPr="002259CB" w:rsidRDefault="009B39F7">
      <w:pPr>
        <w:pStyle w:val="Heading1"/>
        <w:spacing w:line="321" w:lineRule="exact"/>
        <w:rPr>
          <w:sz w:val="20"/>
          <w:szCs w:val="20"/>
        </w:rPr>
      </w:pPr>
      <w:r w:rsidRPr="002259CB">
        <w:rPr>
          <w:sz w:val="20"/>
          <w:szCs w:val="20"/>
        </w:rPr>
        <w:t>Section 6</w:t>
      </w:r>
    </w:p>
    <w:p w:rsidR="001D7878" w:rsidRPr="002259CB" w:rsidRDefault="009B39F7">
      <w:pPr>
        <w:pStyle w:val="ListParagraph"/>
        <w:numPr>
          <w:ilvl w:val="0"/>
          <w:numId w:val="1"/>
        </w:numPr>
        <w:tabs>
          <w:tab w:val="left" w:pos="532"/>
        </w:tabs>
        <w:spacing w:before="5" w:line="274" w:lineRule="exact"/>
        <w:ind w:right="754"/>
        <w:rPr>
          <w:sz w:val="20"/>
          <w:szCs w:val="20"/>
        </w:rPr>
      </w:pPr>
      <w:r w:rsidRPr="002259CB">
        <w:rPr>
          <w:sz w:val="20"/>
          <w:szCs w:val="20"/>
        </w:rPr>
        <w:t>What three organic macromolecules are often utilized to make ATP by cellular respiration?</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spacing w:before="5"/>
        <w:rPr>
          <w:sz w:val="20"/>
          <w:szCs w:val="20"/>
        </w:rPr>
      </w:pPr>
    </w:p>
    <w:p w:rsidR="001D7878" w:rsidRPr="002259CB" w:rsidRDefault="009B39F7">
      <w:pPr>
        <w:pStyle w:val="ListParagraph"/>
        <w:numPr>
          <w:ilvl w:val="0"/>
          <w:numId w:val="1"/>
        </w:numPr>
        <w:tabs>
          <w:tab w:val="left" w:pos="532"/>
        </w:tabs>
        <w:spacing w:line="242" w:lineRule="auto"/>
        <w:ind w:right="420"/>
        <w:rPr>
          <w:sz w:val="20"/>
          <w:szCs w:val="20"/>
        </w:rPr>
      </w:pPr>
      <w:r w:rsidRPr="002259CB">
        <w:rPr>
          <w:sz w:val="20"/>
          <w:szCs w:val="20"/>
        </w:rPr>
        <w:t>Explain the difference in energy usage between the catabolic reactions of cellular respiration and anabolic pathways of</w:t>
      </w:r>
      <w:r w:rsidRPr="002259CB">
        <w:rPr>
          <w:spacing w:val="-1"/>
          <w:sz w:val="20"/>
          <w:szCs w:val="20"/>
        </w:rPr>
        <w:t xml:space="preserve"> </w:t>
      </w:r>
      <w:r w:rsidRPr="002259CB">
        <w:rPr>
          <w:sz w:val="20"/>
          <w:szCs w:val="20"/>
        </w:rPr>
        <w:t>biosynthesis.</w:t>
      </w: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2259CB" w:rsidRDefault="001D7878">
      <w:pPr>
        <w:pStyle w:val="BodyText"/>
        <w:rPr>
          <w:sz w:val="20"/>
          <w:szCs w:val="20"/>
        </w:rPr>
      </w:pPr>
    </w:p>
    <w:p w:rsidR="001D7878" w:rsidRPr="009B39F7" w:rsidRDefault="001D7878" w:rsidP="009B39F7">
      <w:pPr>
        <w:tabs>
          <w:tab w:val="left" w:pos="532"/>
        </w:tabs>
        <w:spacing w:line="274" w:lineRule="exact"/>
        <w:ind w:right="581"/>
        <w:rPr>
          <w:sz w:val="20"/>
          <w:szCs w:val="20"/>
        </w:rPr>
      </w:pPr>
    </w:p>
    <w:sectPr w:rsidR="001D7878" w:rsidRPr="009B39F7" w:rsidSect="002259CB">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12" w:rsidRDefault="009B39F7">
      <w:r>
        <w:separator/>
      </w:r>
    </w:p>
  </w:endnote>
  <w:endnote w:type="continuationSeparator" w:id="0">
    <w:p w:rsidR="00817312" w:rsidRDefault="009B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78" w:rsidRDefault="001D787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12" w:rsidRDefault="009B39F7">
      <w:r>
        <w:separator/>
      </w:r>
    </w:p>
  </w:footnote>
  <w:footnote w:type="continuationSeparator" w:id="0">
    <w:p w:rsidR="00817312" w:rsidRDefault="009B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D37E3"/>
    <w:multiLevelType w:val="hybridMultilevel"/>
    <w:tmpl w:val="8E08585E"/>
    <w:lvl w:ilvl="0" w:tplc="95DE0C52">
      <w:start w:val="1"/>
      <w:numFmt w:val="decimal"/>
      <w:lvlText w:val="%1."/>
      <w:lvlJc w:val="left"/>
      <w:pPr>
        <w:ind w:left="532" w:hanging="432"/>
        <w:jc w:val="left"/>
      </w:pPr>
      <w:rPr>
        <w:rFonts w:ascii="Arial" w:eastAsia="Arial" w:hAnsi="Arial" w:cs="Arial" w:hint="default"/>
        <w:spacing w:val="-1"/>
        <w:w w:val="100"/>
        <w:sz w:val="24"/>
        <w:szCs w:val="24"/>
      </w:rPr>
    </w:lvl>
    <w:lvl w:ilvl="1" w:tplc="F74E14DC">
      <w:start w:val="1"/>
      <w:numFmt w:val="lowerLetter"/>
      <w:lvlText w:val="%2."/>
      <w:lvlJc w:val="left"/>
      <w:pPr>
        <w:ind w:left="964" w:hanging="432"/>
        <w:jc w:val="left"/>
      </w:pPr>
      <w:rPr>
        <w:rFonts w:ascii="Arial" w:eastAsia="Arial" w:hAnsi="Arial" w:cs="Arial" w:hint="default"/>
        <w:w w:val="100"/>
        <w:sz w:val="24"/>
        <w:szCs w:val="24"/>
      </w:rPr>
    </w:lvl>
    <w:lvl w:ilvl="2" w:tplc="BEA428AC">
      <w:start w:val="1"/>
      <w:numFmt w:val="bullet"/>
      <w:lvlText w:val="•"/>
      <w:lvlJc w:val="left"/>
      <w:pPr>
        <w:ind w:left="1915" w:hanging="432"/>
      </w:pPr>
      <w:rPr>
        <w:rFonts w:hint="default"/>
      </w:rPr>
    </w:lvl>
    <w:lvl w:ilvl="3" w:tplc="C0062FC0">
      <w:start w:val="1"/>
      <w:numFmt w:val="bullet"/>
      <w:lvlText w:val="•"/>
      <w:lvlJc w:val="left"/>
      <w:pPr>
        <w:ind w:left="2871" w:hanging="432"/>
      </w:pPr>
      <w:rPr>
        <w:rFonts w:hint="default"/>
      </w:rPr>
    </w:lvl>
    <w:lvl w:ilvl="4" w:tplc="64381760">
      <w:start w:val="1"/>
      <w:numFmt w:val="bullet"/>
      <w:lvlText w:val="•"/>
      <w:lvlJc w:val="left"/>
      <w:pPr>
        <w:ind w:left="3826" w:hanging="432"/>
      </w:pPr>
      <w:rPr>
        <w:rFonts w:hint="default"/>
      </w:rPr>
    </w:lvl>
    <w:lvl w:ilvl="5" w:tplc="067C38FA">
      <w:start w:val="1"/>
      <w:numFmt w:val="bullet"/>
      <w:lvlText w:val="•"/>
      <w:lvlJc w:val="left"/>
      <w:pPr>
        <w:ind w:left="4782" w:hanging="432"/>
      </w:pPr>
      <w:rPr>
        <w:rFonts w:hint="default"/>
      </w:rPr>
    </w:lvl>
    <w:lvl w:ilvl="6" w:tplc="2EA872AC">
      <w:start w:val="1"/>
      <w:numFmt w:val="bullet"/>
      <w:lvlText w:val="•"/>
      <w:lvlJc w:val="left"/>
      <w:pPr>
        <w:ind w:left="5737" w:hanging="432"/>
      </w:pPr>
      <w:rPr>
        <w:rFonts w:hint="default"/>
      </w:rPr>
    </w:lvl>
    <w:lvl w:ilvl="7" w:tplc="D3A05F98">
      <w:start w:val="1"/>
      <w:numFmt w:val="bullet"/>
      <w:lvlText w:val="•"/>
      <w:lvlJc w:val="left"/>
      <w:pPr>
        <w:ind w:left="6693" w:hanging="432"/>
      </w:pPr>
      <w:rPr>
        <w:rFonts w:hint="default"/>
      </w:rPr>
    </w:lvl>
    <w:lvl w:ilvl="8" w:tplc="B64AC33E">
      <w:start w:val="1"/>
      <w:numFmt w:val="bullet"/>
      <w:lvlText w:val="•"/>
      <w:lvlJc w:val="left"/>
      <w:pPr>
        <w:ind w:left="764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2"/>
  </w:compat>
  <w:rsids>
    <w:rsidRoot w:val="001D7878"/>
    <w:rsid w:val="00026016"/>
    <w:rsid w:val="001D7878"/>
    <w:rsid w:val="002259CB"/>
    <w:rsid w:val="00360288"/>
    <w:rsid w:val="00817312"/>
    <w:rsid w:val="009B39F7"/>
    <w:rsid w:val="00C46624"/>
    <w:rsid w:val="00D6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9F5DD05"/>
  <w15:docId w15:val="{DA4DFA78-08EC-4E3B-8AF3-BC6F09D8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707"/>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7 Active Reading Guide</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Active Reading Guide</dc:title>
  <dc:creator>Mr. Croft</dc:creator>
  <cp:lastModifiedBy>sljavon</cp:lastModifiedBy>
  <cp:revision>4</cp:revision>
  <dcterms:created xsi:type="dcterms:W3CDTF">2016-08-01T01:01:00Z</dcterms:created>
  <dcterms:modified xsi:type="dcterms:W3CDTF">2017-07-06T12:27:00Z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Creator">
    <vt:lpwstr>Word</vt:lpwstr>
  </property>
  <property fmtid="{D5CDD505-2E9C-101B-9397-08002B2CF9AE}" pid="4" name="LastSaved">
    <vt:filetime>2016-08-01T00:00:00Z</vt:filetime>
  </property>
</Properties>
</file>